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4F6CEB07" w:rsidR="00C74FA2" w:rsidRDefault="0080003A" w:rsidP="0080003A">
      <w:pPr>
        <w:tabs>
          <w:tab w:val="left" w:pos="5400"/>
        </w:tabs>
        <w:jc w:val="center"/>
        <w:textAlignment w:val="center"/>
        <w:rPr>
          <w:szCs w:val="24"/>
        </w:rPr>
      </w:pPr>
      <w:r>
        <w:rPr>
          <w:szCs w:val="24"/>
        </w:rPr>
        <w:t>(Projektas)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80003A">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BE85D42" w:rsidR="00027B83" w:rsidRDefault="0060397F">
            <w:pPr>
              <w:jc w:val="both"/>
              <w:rPr>
                <w:kern w:val="2"/>
                <w:szCs w:val="24"/>
              </w:rPr>
            </w:pPr>
            <w:r w:rsidRPr="0060397F">
              <w:rPr>
                <w:kern w:val="2"/>
                <w:szCs w:val="24"/>
              </w:rPr>
              <w:t>i.EKA posistemės palaikym</w:t>
            </w:r>
            <w:r>
              <w:rPr>
                <w:kern w:val="2"/>
                <w:szCs w:val="24"/>
              </w:rPr>
              <w:t>o</w:t>
            </w:r>
            <w:r w:rsidRPr="0060397F">
              <w:rPr>
                <w:kern w:val="2"/>
                <w:szCs w:val="24"/>
              </w:rPr>
              <w:t xml:space="preserve"> „RASO iPOS-22” saugos moduliui ir susijusi</w:t>
            </w:r>
            <w:r>
              <w:rPr>
                <w:kern w:val="2"/>
                <w:szCs w:val="24"/>
              </w:rPr>
              <w:t xml:space="preserve">ų </w:t>
            </w:r>
            <w:r w:rsidRPr="0060397F">
              <w:rPr>
                <w:kern w:val="2"/>
                <w:szCs w:val="24"/>
              </w:rPr>
              <w:t>paslaug</w:t>
            </w:r>
            <w:r>
              <w:rPr>
                <w:kern w:val="2"/>
                <w:szCs w:val="24"/>
              </w:rPr>
              <w:t>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A2693" w14:paraId="7A216576" w14:textId="77777777" w:rsidTr="00C67B48">
        <w:tc>
          <w:tcPr>
            <w:tcW w:w="2808" w:type="dxa"/>
            <w:vMerge w:val="restart"/>
          </w:tcPr>
          <w:p w14:paraId="79087AD5" w14:textId="77777777" w:rsidR="00BA2693" w:rsidRDefault="00BA2693" w:rsidP="00BA2693">
            <w:pPr>
              <w:jc w:val="center"/>
              <w:rPr>
                <w:b/>
                <w:kern w:val="2"/>
                <w:szCs w:val="24"/>
              </w:rPr>
            </w:pPr>
          </w:p>
          <w:p w14:paraId="555D406D" w14:textId="77777777" w:rsidR="00BA2693" w:rsidRDefault="00BA2693" w:rsidP="00BA2693">
            <w:pPr>
              <w:jc w:val="center"/>
              <w:rPr>
                <w:b/>
                <w:kern w:val="2"/>
                <w:szCs w:val="24"/>
              </w:rPr>
            </w:pPr>
          </w:p>
          <w:p w14:paraId="757D89F5" w14:textId="77777777" w:rsidR="00BA2693" w:rsidRDefault="00BA2693" w:rsidP="00BA2693">
            <w:pPr>
              <w:jc w:val="center"/>
              <w:rPr>
                <w:b/>
                <w:kern w:val="2"/>
                <w:szCs w:val="24"/>
              </w:rPr>
            </w:pPr>
          </w:p>
          <w:p w14:paraId="6C227F93" w14:textId="77777777" w:rsidR="00BA2693" w:rsidRDefault="00BA2693" w:rsidP="00BA2693">
            <w:pPr>
              <w:rPr>
                <w:b/>
                <w:kern w:val="2"/>
                <w:szCs w:val="24"/>
              </w:rPr>
            </w:pPr>
          </w:p>
          <w:p w14:paraId="0285291C" w14:textId="77777777" w:rsidR="00BA2693" w:rsidRDefault="00BA2693" w:rsidP="00BA2693">
            <w:pPr>
              <w:rPr>
                <w:b/>
                <w:kern w:val="2"/>
                <w:szCs w:val="24"/>
              </w:rPr>
            </w:pPr>
            <w:r>
              <w:rPr>
                <w:b/>
                <w:kern w:val="2"/>
                <w:szCs w:val="24"/>
              </w:rPr>
              <w:t>1.1. Pirkėjas</w:t>
            </w:r>
          </w:p>
        </w:tc>
        <w:tc>
          <w:tcPr>
            <w:tcW w:w="3240" w:type="dxa"/>
          </w:tcPr>
          <w:p w14:paraId="4986D0A4" w14:textId="77777777" w:rsidR="00BA2693" w:rsidRDefault="00BA2693" w:rsidP="00BA2693">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3DA021E3" w:rsidR="00BA2693" w:rsidRDefault="00BA2693" w:rsidP="00BA2693">
            <w:pPr>
              <w:jc w:val="center"/>
              <w:rPr>
                <w:kern w:val="2"/>
                <w:szCs w:val="24"/>
              </w:rPr>
            </w:pPr>
            <w:r w:rsidRPr="00DE2F1B">
              <w:rPr>
                <w:kern w:val="2"/>
                <w:szCs w:val="24"/>
              </w:rPr>
              <w:t>Akcinė bendrovė „Regitra“</w:t>
            </w:r>
          </w:p>
        </w:tc>
      </w:tr>
      <w:tr w:rsidR="00BA2693" w14:paraId="46894EEE" w14:textId="77777777" w:rsidTr="00C67B48">
        <w:tc>
          <w:tcPr>
            <w:tcW w:w="2808" w:type="dxa"/>
            <w:vMerge/>
          </w:tcPr>
          <w:p w14:paraId="6E3E695C" w14:textId="77777777" w:rsidR="00BA2693" w:rsidRDefault="00BA2693" w:rsidP="00BA2693">
            <w:pPr>
              <w:rPr>
                <w:kern w:val="2"/>
                <w:szCs w:val="24"/>
              </w:rPr>
            </w:pPr>
          </w:p>
        </w:tc>
        <w:tc>
          <w:tcPr>
            <w:tcW w:w="3240" w:type="dxa"/>
          </w:tcPr>
          <w:p w14:paraId="6B5CD43F" w14:textId="77777777" w:rsidR="00BA2693" w:rsidRDefault="00BA2693" w:rsidP="00BA2693">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4340C81F" w:rsidR="00BA2693" w:rsidRDefault="00BA2693" w:rsidP="00BA2693">
            <w:pPr>
              <w:jc w:val="center"/>
              <w:rPr>
                <w:kern w:val="2"/>
                <w:szCs w:val="24"/>
              </w:rPr>
            </w:pPr>
            <w:r w:rsidRPr="00DE2F1B">
              <w:rPr>
                <w:kern w:val="2"/>
                <w:szCs w:val="24"/>
              </w:rPr>
              <w:t>110078991</w:t>
            </w:r>
          </w:p>
        </w:tc>
      </w:tr>
      <w:tr w:rsidR="00BA2693" w14:paraId="356739C7" w14:textId="77777777" w:rsidTr="00C67B48">
        <w:tc>
          <w:tcPr>
            <w:tcW w:w="2808" w:type="dxa"/>
            <w:vMerge/>
          </w:tcPr>
          <w:p w14:paraId="1CA5E71D" w14:textId="77777777" w:rsidR="00BA2693" w:rsidRDefault="00BA2693" w:rsidP="00BA2693">
            <w:pPr>
              <w:rPr>
                <w:kern w:val="2"/>
                <w:szCs w:val="24"/>
              </w:rPr>
            </w:pPr>
          </w:p>
        </w:tc>
        <w:tc>
          <w:tcPr>
            <w:tcW w:w="3240" w:type="dxa"/>
          </w:tcPr>
          <w:p w14:paraId="23A01788" w14:textId="77777777" w:rsidR="00BA2693" w:rsidRDefault="00BA2693" w:rsidP="00BA2693">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274A321E" w:rsidR="00BA2693" w:rsidRDefault="00BA2693" w:rsidP="00BA2693">
            <w:pPr>
              <w:jc w:val="center"/>
              <w:rPr>
                <w:kern w:val="2"/>
                <w:szCs w:val="24"/>
              </w:rPr>
            </w:pPr>
            <w:r w:rsidRPr="00DE2F1B">
              <w:rPr>
                <w:kern w:val="2"/>
                <w:szCs w:val="24"/>
              </w:rPr>
              <w:t>Liepkalnio g. 97A, LT-02121 Vilnius</w:t>
            </w:r>
          </w:p>
        </w:tc>
      </w:tr>
      <w:tr w:rsidR="00BA2693" w14:paraId="00E15A94" w14:textId="77777777" w:rsidTr="00C67B48">
        <w:tc>
          <w:tcPr>
            <w:tcW w:w="2808" w:type="dxa"/>
            <w:vMerge/>
          </w:tcPr>
          <w:p w14:paraId="54205EA9" w14:textId="77777777" w:rsidR="00BA2693" w:rsidRDefault="00BA2693" w:rsidP="00BA2693">
            <w:pPr>
              <w:rPr>
                <w:kern w:val="2"/>
                <w:szCs w:val="24"/>
              </w:rPr>
            </w:pPr>
          </w:p>
        </w:tc>
        <w:tc>
          <w:tcPr>
            <w:tcW w:w="3240" w:type="dxa"/>
          </w:tcPr>
          <w:p w14:paraId="78DC4B4A" w14:textId="77777777" w:rsidR="00BA2693" w:rsidRDefault="00BA2693" w:rsidP="00BA2693">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64716F1B" w:rsidR="00BA2693" w:rsidRDefault="00BA2693" w:rsidP="00BA2693">
            <w:pPr>
              <w:jc w:val="center"/>
              <w:rPr>
                <w:kern w:val="2"/>
                <w:szCs w:val="24"/>
              </w:rPr>
            </w:pPr>
            <w:r w:rsidRPr="00DE2F1B">
              <w:rPr>
                <w:kern w:val="2"/>
                <w:szCs w:val="24"/>
              </w:rPr>
              <w:t>LT100789917</w:t>
            </w:r>
          </w:p>
        </w:tc>
      </w:tr>
      <w:tr w:rsidR="00BA2693" w14:paraId="164424F3" w14:textId="77777777" w:rsidTr="00C67B48">
        <w:tc>
          <w:tcPr>
            <w:tcW w:w="2808" w:type="dxa"/>
            <w:vMerge/>
          </w:tcPr>
          <w:p w14:paraId="605C8647" w14:textId="77777777" w:rsidR="00BA2693" w:rsidRDefault="00BA2693" w:rsidP="00BA2693">
            <w:pPr>
              <w:rPr>
                <w:kern w:val="2"/>
                <w:szCs w:val="24"/>
              </w:rPr>
            </w:pPr>
          </w:p>
        </w:tc>
        <w:tc>
          <w:tcPr>
            <w:tcW w:w="3240" w:type="dxa"/>
          </w:tcPr>
          <w:p w14:paraId="58983992" w14:textId="77777777" w:rsidR="00BA2693" w:rsidRDefault="00BA2693" w:rsidP="00BA2693">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6EC04036" w:rsidR="00BA2693" w:rsidRDefault="00BA2693" w:rsidP="00BA2693">
            <w:pPr>
              <w:jc w:val="center"/>
              <w:rPr>
                <w:kern w:val="2"/>
                <w:szCs w:val="24"/>
              </w:rPr>
            </w:pPr>
            <w:r w:rsidRPr="00DE2F1B">
              <w:rPr>
                <w:kern w:val="2"/>
                <w:szCs w:val="24"/>
              </w:rPr>
              <w:t>LT937300010002411063</w:t>
            </w:r>
          </w:p>
        </w:tc>
      </w:tr>
      <w:tr w:rsidR="00BA2693" w14:paraId="6B7E848E" w14:textId="77777777" w:rsidTr="00C67B48">
        <w:tc>
          <w:tcPr>
            <w:tcW w:w="2808" w:type="dxa"/>
            <w:vMerge/>
          </w:tcPr>
          <w:p w14:paraId="4F4A34C0" w14:textId="77777777" w:rsidR="00BA2693" w:rsidRDefault="00BA2693" w:rsidP="00BA2693">
            <w:pPr>
              <w:rPr>
                <w:kern w:val="2"/>
                <w:szCs w:val="24"/>
              </w:rPr>
            </w:pPr>
          </w:p>
        </w:tc>
        <w:tc>
          <w:tcPr>
            <w:tcW w:w="3240" w:type="dxa"/>
          </w:tcPr>
          <w:p w14:paraId="6CD6859C" w14:textId="77777777" w:rsidR="00BA2693" w:rsidRDefault="00BA2693" w:rsidP="00BA2693">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06C5CEA" w14:textId="77777777" w:rsidR="00BA2693" w:rsidRPr="00DE2F1B" w:rsidRDefault="00BA2693" w:rsidP="00BA2693">
            <w:pPr>
              <w:jc w:val="center"/>
              <w:rPr>
                <w:kern w:val="2"/>
                <w:szCs w:val="24"/>
              </w:rPr>
            </w:pPr>
            <w:r w:rsidRPr="00DE2F1B">
              <w:rPr>
                <w:kern w:val="2"/>
                <w:szCs w:val="24"/>
              </w:rPr>
              <w:t>„Swedbank“, AB</w:t>
            </w:r>
          </w:p>
          <w:p w14:paraId="7CD0A608" w14:textId="38355C3E" w:rsidR="00BA2693" w:rsidRDefault="00BA2693" w:rsidP="00BA2693">
            <w:pPr>
              <w:jc w:val="center"/>
              <w:rPr>
                <w:kern w:val="2"/>
                <w:szCs w:val="24"/>
              </w:rPr>
            </w:pPr>
            <w:r w:rsidRPr="00DE2F1B">
              <w:rPr>
                <w:kern w:val="2"/>
                <w:szCs w:val="24"/>
              </w:rPr>
              <w:t>Banko kodas: 73000</w:t>
            </w:r>
          </w:p>
        </w:tc>
      </w:tr>
      <w:tr w:rsidR="00BA2693" w14:paraId="3C8A477F" w14:textId="77777777" w:rsidTr="00C67B48">
        <w:tc>
          <w:tcPr>
            <w:tcW w:w="2808" w:type="dxa"/>
            <w:vMerge/>
          </w:tcPr>
          <w:p w14:paraId="6FB01AF8" w14:textId="77777777" w:rsidR="00BA2693" w:rsidRDefault="00BA2693" w:rsidP="00BA2693">
            <w:pPr>
              <w:rPr>
                <w:kern w:val="2"/>
                <w:szCs w:val="24"/>
              </w:rPr>
            </w:pPr>
          </w:p>
        </w:tc>
        <w:tc>
          <w:tcPr>
            <w:tcW w:w="3240" w:type="dxa"/>
          </w:tcPr>
          <w:p w14:paraId="52077EC6" w14:textId="77777777" w:rsidR="00BA2693" w:rsidRDefault="00BA2693" w:rsidP="00BA2693">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72208B31" w:rsidR="00BA2693" w:rsidRDefault="00BA2693" w:rsidP="00BA2693">
            <w:pPr>
              <w:jc w:val="center"/>
              <w:rPr>
                <w:kern w:val="2"/>
                <w:szCs w:val="24"/>
              </w:rPr>
            </w:pPr>
            <w:r w:rsidRPr="00DE2F1B">
              <w:rPr>
                <w:kern w:val="2"/>
                <w:szCs w:val="24"/>
              </w:rPr>
              <w:t>+370 5 266 0421</w:t>
            </w:r>
          </w:p>
        </w:tc>
      </w:tr>
      <w:tr w:rsidR="00BA2693" w14:paraId="7B8191B7" w14:textId="77777777" w:rsidTr="00C67B48">
        <w:tc>
          <w:tcPr>
            <w:tcW w:w="2808" w:type="dxa"/>
            <w:vMerge/>
          </w:tcPr>
          <w:p w14:paraId="1FE5A316" w14:textId="77777777" w:rsidR="00BA2693" w:rsidRDefault="00BA2693" w:rsidP="00BA2693">
            <w:pPr>
              <w:rPr>
                <w:kern w:val="2"/>
                <w:szCs w:val="24"/>
              </w:rPr>
            </w:pPr>
          </w:p>
        </w:tc>
        <w:tc>
          <w:tcPr>
            <w:tcW w:w="3240" w:type="dxa"/>
          </w:tcPr>
          <w:p w14:paraId="47AE5590" w14:textId="77777777" w:rsidR="00BA2693" w:rsidRDefault="00BA2693" w:rsidP="00BA2693">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2C40C7B9" w:rsidR="00BA2693" w:rsidRDefault="00BA2693" w:rsidP="00BA2693">
            <w:pPr>
              <w:jc w:val="center"/>
              <w:rPr>
                <w:kern w:val="2"/>
                <w:szCs w:val="24"/>
              </w:rPr>
            </w:pPr>
            <w:hyperlink r:id="rId10" w:history="1">
              <w:r w:rsidRPr="00A73DDB">
                <w:rPr>
                  <w:rStyle w:val="Hyperlink"/>
                  <w:kern w:val="2"/>
                  <w:szCs w:val="24"/>
                </w:rPr>
                <w:t>regitra@regitra.lt</w:t>
              </w:r>
            </w:hyperlink>
            <w:r>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E7A74BF" w:rsidR="00027B83" w:rsidRPr="00E16331"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F1B36B5" w14:textId="77777777" w:rsidR="00027B83" w:rsidRDefault="00835B99">
            <w:pPr>
              <w:rPr>
                <w:color w:val="4472C4"/>
                <w:kern w:val="2"/>
                <w:szCs w:val="24"/>
              </w:rPr>
            </w:pPr>
            <w:r w:rsidRPr="00835B99">
              <w:rPr>
                <w:kern w:val="2"/>
                <w:szCs w:val="24"/>
              </w:rPr>
              <w:t xml:space="preserve">Už Sutarties vykdymą (įskaitant ir Paslaugų priėmimą) atsakingas asmuo: </w:t>
            </w:r>
            <w:r w:rsidR="000B0897">
              <w:rPr>
                <w:color w:val="4472C4"/>
                <w:kern w:val="2"/>
                <w:szCs w:val="24"/>
              </w:rPr>
              <w:t>(nurodyti padalinį / skyrių, pareigas, vardą, pavardę, tel., el. paštą)</w:t>
            </w:r>
          </w:p>
          <w:p w14:paraId="0780D573" w14:textId="77777777" w:rsidR="007C2CD5" w:rsidRDefault="007C2CD5">
            <w:pPr>
              <w:rPr>
                <w:color w:val="4472C4"/>
                <w:kern w:val="2"/>
                <w:szCs w:val="24"/>
              </w:rPr>
            </w:pPr>
          </w:p>
          <w:p w14:paraId="0A73C060" w14:textId="561567E5" w:rsidR="007C2CD5" w:rsidRDefault="007C2CD5">
            <w:pPr>
              <w:rPr>
                <w:color w:val="4472C4"/>
                <w:kern w:val="2"/>
                <w:szCs w:val="24"/>
              </w:rPr>
            </w:pPr>
            <w:r w:rsidRPr="007C2CD5">
              <w:rPr>
                <w:kern w:val="2"/>
                <w:szCs w:val="24"/>
              </w:rPr>
              <w:t>Už Sąskaitos per informacinę sistemą SABIS priėmimą atsakingas asmuo:</w:t>
            </w:r>
            <w:r>
              <w:t xml:space="preserve"> </w:t>
            </w:r>
            <w:r w:rsidRPr="007C2CD5">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072AE63" w:rsidR="00027B83" w:rsidRDefault="000B0897">
            <w:pPr>
              <w:rPr>
                <w:color w:val="000000"/>
                <w:kern w:val="2"/>
                <w:szCs w:val="24"/>
              </w:rPr>
            </w:pPr>
            <w:r>
              <w:rPr>
                <w:kern w:val="2"/>
                <w:szCs w:val="24"/>
              </w:rPr>
              <w:t xml:space="preserve">Tiekėjas įsipareigoja Sutartyje numatytomis sąlygomis suteikti Pirkėjui </w:t>
            </w:r>
            <w:r w:rsidR="00457E30">
              <w:rPr>
                <w:kern w:val="2"/>
                <w:szCs w:val="24"/>
              </w:rPr>
              <w:t>i</w:t>
            </w:r>
            <w:r w:rsidR="00457E30" w:rsidRPr="00457E30">
              <w:rPr>
                <w:kern w:val="2"/>
                <w:szCs w:val="24"/>
              </w:rPr>
              <w:t xml:space="preserve">šmaniosios mokesčių administravimo informacinės </w:t>
            </w:r>
            <w:r w:rsidR="00457E30" w:rsidRPr="00457E30">
              <w:rPr>
                <w:kern w:val="2"/>
                <w:szCs w:val="24"/>
              </w:rPr>
              <w:lastRenderedPageBreak/>
              <w:t xml:space="preserve">sistemos </w:t>
            </w:r>
            <w:r w:rsidR="00457E30">
              <w:rPr>
                <w:kern w:val="2"/>
                <w:szCs w:val="24"/>
              </w:rPr>
              <w:t>i</w:t>
            </w:r>
            <w:r w:rsidR="00457E30" w:rsidRPr="00457E30">
              <w:rPr>
                <w:kern w:val="2"/>
                <w:szCs w:val="24"/>
              </w:rPr>
              <w:t>šmaniųjų elektroninių kasos aparatų posistem</w:t>
            </w:r>
            <w:r w:rsidR="00457E30">
              <w:rPr>
                <w:kern w:val="2"/>
                <w:szCs w:val="24"/>
              </w:rPr>
              <w:t xml:space="preserve">ės </w:t>
            </w:r>
            <w:r w:rsidR="00763FD7">
              <w:rPr>
                <w:kern w:val="2"/>
                <w:szCs w:val="24"/>
              </w:rPr>
              <w:t xml:space="preserve">(toliau i.EKA) </w:t>
            </w:r>
            <w:r w:rsidR="00457E30">
              <w:rPr>
                <w:kern w:val="2"/>
                <w:szCs w:val="24"/>
              </w:rPr>
              <w:t>palaikymo</w:t>
            </w:r>
            <w:r w:rsidR="00034971">
              <w:rPr>
                <w:kern w:val="2"/>
                <w:szCs w:val="24"/>
              </w:rPr>
              <w:t xml:space="preserve"> </w:t>
            </w:r>
            <w:r w:rsidR="00034971" w:rsidRPr="00034971">
              <w:rPr>
                <w:kern w:val="2"/>
                <w:szCs w:val="24"/>
              </w:rPr>
              <w:t>„RASO iPOS-22” saugos moduliui ir susijusi</w:t>
            </w:r>
            <w:r w:rsidR="00034971">
              <w:rPr>
                <w:kern w:val="2"/>
                <w:szCs w:val="24"/>
              </w:rPr>
              <w:t>a</w:t>
            </w:r>
            <w:r w:rsidR="00034971" w:rsidRPr="00034971">
              <w:rPr>
                <w:kern w:val="2"/>
                <w:szCs w:val="24"/>
              </w:rPr>
              <w:t>s paslaug</w:t>
            </w:r>
            <w:r w:rsidR="00034971">
              <w:rPr>
                <w:kern w:val="2"/>
                <w:szCs w:val="24"/>
              </w:rPr>
              <w:t>a</w:t>
            </w:r>
            <w:r w:rsidR="00034971" w:rsidRPr="00034971">
              <w:rPr>
                <w:kern w:val="2"/>
                <w:szCs w:val="24"/>
              </w:rPr>
              <w:t>s</w:t>
            </w:r>
            <w:r w:rsidR="00457E30">
              <w:rPr>
                <w:kern w:val="2"/>
                <w:szCs w:val="24"/>
              </w:rPr>
              <w:t xml:space="preserve"> </w:t>
            </w:r>
            <w:r>
              <w:rPr>
                <w:color w:val="000000"/>
                <w:kern w:val="2"/>
                <w:szCs w:val="24"/>
              </w:rPr>
              <w:t>(toliau – Paslaugos).</w:t>
            </w:r>
          </w:p>
          <w:p w14:paraId="27730B38" w14:textId="5397E070" w:rsidR="00027B83" w:rsidRPr="00A24211" w:rsidRDefault="000B0897">
            <w:pPr>
              <w:rPr>
                <w:color w:val="000000"/>
                <w:kern w:val="2"/>
                <w:szCs w:val="24"/>
                <w:lang w:val="en-US"/>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034971">
              <w:rPr>
                <w:color w:val="000000"/>
                <w:kern w:val="2"/>
                <w:szCs w:val="24"/>
              </w:rPr>
              <w:t xml:space="preserve"> </w:t>
            </w:r>
            <w:r w:rsidR="00034971">
              <w:rPr>
                <w:color w:val="000000"/>
                <w:kern w:val="2"/>
                <w:szCs w:val="24"/>
                <w:lang w:val="en-US"/>
              </w:rPr>
              <w:t xml:space="preserve">1 </w:t>
            </w:r>
            <w:r>
              <w:rPr>
                <w:color w:val="000000"/>
                <w:kern w:val="2"/>
                <w:szCs w:val="24"/>
              </w:rPr>
              <w:t>„Techninė specifikacija“</w:t>
            </w:r>
            <w:r w:rsidR="00017C47">
              <w:rPr>
                <w:color w:val="000000"/>
                <w:kern w:val="2"/>
                <w:szCs w:val="24"/>
              </w:rPr>
              <w:t xml:space="preserve"> </w:t>
            </w:r>
            <w:r>
              <w:rPr>
                <w:color w:val="000000"/>
                <w:kern w:val="2"/>
                <w:szCs w:val="24"/>
              </w:rPr>
              <w:t xml:space="preserve">(toliau – Techninė specifikacija) ir Sutarties priede Nr. </w:t>
            </w:r>
            <w:r w:rsidR="00034971">
              <w:rPr>
                <w:color w:val="000000"/>
                <w:kern w:val="2"/>
                <w:szCs w:val="24"/>
              </w:rPr>
              <w:t>2</w:t>
            </w:r>
            <w:r>
              <w:rPr>
                <w:color w:val="000000"/>
                <w:kern w:val="2"/>
                <w:szCs w:val="24"/>
              </w:rPr>
              <w:t xml:space="preserve"> „Pasiūlymas“.</w:t>
            </w:r>
            <w:r w:rsidR="00106C94">
              <w:rPr>
                <w:color w:val="000000"/>
                <w:kern w:val="2"/>
                <w:szCs w:val="24"/>
              </w:rPr>
              <w:t xml:space="preserve"> Paslaugų teikimo vietos </w:t>
            </w:r>
            <w:r w:rsidR="00D11049">
              <w:rPr>
                <w:color w:val="000000"/>
                <w:kern w:val="2"/>
                <w:szCs w:val="24"/>
              </w:rPr>
              <w:t xml:space="preserve">(Pirkėjo padaliniai) </w:t>
            </w:r>
            <w:r w:rsidR="00106C94">
              <w:rPr>
                <w:color w:val="000000"/>
                <w:kern w:val="2"/>
                <w:szCs w:val="24"/>
              </w:rPr>
              <w:t xml:space="preserve">ir saugos modulių </w:t>
            </w:r>
            <w:r w:rsidR="00D11049">
              <w:rPr>
                <w:color w:val="000000"/>
                <w:kern w:val="2"/>
                <w:szCs w:val="24"/>
              </w:rPr>
              <w:t xml:space="preserve">kiekiai </w:t>
            </w:r>
            <w:r w:rsidR="00106C94">
              <w:rPr>
                <w:color w:val="000000"/>
                <w:kern w:val="2"/>
                <w:szCs w:val="24"/>
              </w:rPr>
              <w:t>nurodyt</w:t>
            </w:r>
            <w:r w:rsidR="00D11049">
              <w:rPr>
                <w:color w:val="000000"/>
                <w:kern w:val="2"/>
                <w:szCs w:val="24"/>
              </w:rPr>
              <w:t>i</w:t>
            </w:r>
            <w:r w:rsidR="00A24211">
              <w:rPr>
                <w:color w:val="000000"/>
                <w:kern w:val="2"/>
                <w:szCs w:val="24"/>
              </w:rPr>
              <w:t xml:space="preserve"> Sutarties priede Nr. 3 „</w:t>
            </w:r>
            <w:r w:rsidR="00D11049">
              <w:rPr>
                <w:color w:val="000000"/>
                <w:kern w:val="2"/>
                <w:szCs w:val="24"/>
              </w:rPr>
              <w:t>Pirkėjo padaliniai</w:t>
            </w:r>
            <w:r w:rsidR="00A24211">
              <w:rPr>
                <w:color w:val="000000"/>
                <w:kern w:val="2"/>
                <w:szCs w:val="24"/>
              </w:rPr>
              <w:t xml:space="preserve"> ir </w:t>
            </w:r>
            <w:r w:rsidR="00D11BED">
              <w:rPr>
                <w:color w:val="000000"/>
                <w:kern w:val="2"/>
                <w:szCs w:val="24"/>
              </w:rPr>
              <w:t>saugos modulių kiekiai“.</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0594F2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6BC959D5" w14:textId="77777777" w:rsidR="00027B83" w:rsidRDefault="00027B83" w:rsidP="00FD72B7">
            <w:pPr>
              <w:rPr>
                <w:b/>
                <w:color w:val="FF0000"/>
                <w:kern w:val="2"/>
                <w:szCs w:val="24"/>
              </w:rPr>
            </w:pPr>
          </w:p>
        </w:tc>
        <w:tc>
          <w:tcPr>
            <w:tcW w:w="6441" w:type="dxa"/>
            <w:gridSpan w:val="2"/>
          </w:tcPr>
          <w:p w14:paraId="531CD192" w14:textId="59BA769E" w:rsidR="00027B83" w:rsidRDefault="000B0897">
            <w:pPr>
              <w:rPr>
                <w:szCs w:val="24"/>
              </w:rPr>
            </w:pPr>
            <w:r>
              <w:rPr>
                <w:szCs w:val="24"/>
              </w:rPr>
              <w:t xml:space="preserve">Tiekėjas Paslaugas įsipareigoja teikti </w:t>
            </w:r>
            <w:r w:rsidRPr="00E264B0">
              <w:rPr>
                <w:szCs w:val="24"/>
              </w:rPr>
              <w:t>iki</w:t>
            </w:r>
            <w:r w:rsidR="00A763A0" w:rsidRPr="00E264B0">
              <w:rPr>
                <w:szCs w:val="24"/>
              </w:rPr>
              <w:t xml:space="preserve"> bus suteikta Paslaugų už 26</w:t>
            </w:r>
            <w:r w:rsidR="00A763A0" w:rsidRPr="00E264B0">
              <w:rPr>
                <w:szCs w:val="24"/>
              </w:rPr>
              <w:t xml:space="preserve"> </w:t>
            </w:r>
            <w:r w:rsidR="00A763A0" w:rsidRPr="00E264B0">
              <w:rPr>
                <w:szCs w:val="24"/>
              </w:rPr>
              <w:t>000,00 Eur</w:t>
            </w:r>
            <w:r w:rsidR="00A763A0" w:rsidRPr="00E264B0">
              <w:rPr>
                <w:szCs w:val="24"/>
              </w:rPr>
              <w:t xml:space="preserve"> (dvidešimt šeši tūkstančiai eurų 0 centų)</w:t>
            </w:r>
            <w:r w:rsidR="00A763A0" w:rsidRPr="00E264B0">
              <w:rPr>
                <w:szCs w:val="24"/>
              </w:rPr>
              <w:t xml:space="preserve"> be PVM, bet ne ilgiau kaip 6 (šeši</w:t>
            </w:r>
            <w:r w:rsidR="00A763A0" w:rsidRPr="00E264B0">
              <w:rPr>
                <w:szCs w:val="24"/>
              </w:rPr>
              <w:t>s</w:t>
            </w:r>
            <w:r w:rsidR="00A763A0" w:rsidRPr="00E264B0">
              <w:rPr>
                <w:szCs w:val="24"/>
              </w:rPr>
              <w:t>) mėnesi</w:t>
            </w:r>
            <w:r w:rsidR="00A763A0" w:rsidRPr="00E264B0">
              <w:rPr>
                <w:szCs w:val="24"/>
              </w:rPr>
              <w:t xml:space="preserve">us </w:t>
            </w:r>
            <w:r w:rsidR="00A763A0" w:rsidRPr="00E264B0">
              <w:rPr>
                <w:szCs w:val="24"/>
              </w:rPr>
              <w:t xml:space="preserve">nuo </w:t>
            </w:r>
            <w:r w:rsidR="00A763A0" w:rsidRPr="00E264B0">
              <w:rPr>
                <w:szCs w:val="24"/>
              </w:rPr>
              <w:t>S</w:t>
            </w:r>
            <w:r w:rsidR="00A763A0" w:rsidRPr="00E264B0">
              <w:rPr>
                <w:szCs w:val="24"/>
              </w:rPr>
              <w:t>utarties įsigaliojimo dienos.</w:t>
            </w:r>
            <w:r w:rsidR="00A763A0" w:rsidRPr="00A763A0">
              <w:rPr>
                <w:b/>
                <w:bCs/>
                <w:szCs w:val="24"/>
              </w:rPr>
              <w:t xml:space="preserve"> </w:t>
            </w:r>
          </w:p>
          <w:p w14:paraId="13F96410" w14:textId="77777777" w:rsidR="00027B83" w:rsidRDefault="00027B83">
            <w:pPr>
              <w:rPr>
                <w:szCs w:val="24"/>
              </w:rPr>
            </w:pPr>
          </w:p>
          <w:p w14:paraId="65B90379" w14:textId="42369FC7" w:rsidR="00AD252C" w:rsidRDefault="00CE267E">
            <w:pPr>
              <w:rPr>
                <w:szCs w:val="24"/>
              </w:rPr>
            </w:pPr>
            <w:r w:rsidRPr="001912C2">
              <w:rPr>
                <w:b/>
                <w:bCs/>
                <w:szCs w:val="24"/>
              </w:rPr>
              <w:t>i.EKA posistemės palaikymo „RASO iPOS-22“ saugos moduliams pradžia</w:t>
            </w:r>
            <w:r w:rsidRPr="00CE267E">
              <w:rPr>
                <w:szCs w:val="24"/>
              </w:rPr>
              <w:t xml:space="preserve"> </w:t>
            </w:r>
            <w:r w:rsidR="00763FD7">
              <w:rPr>
                <w:szCs w:val="24"/>
              </w:rPr>
              <w:t xml:space="preserve">– </w:t>
            </w:r>
            <w:r w:rsidR="00763FD7" w:rsidRPr="00763FD7">
              <w:rPr>
                <w:szCs w:val="24"/>
              </w:rPr>
              <w:t xml:space="preserve">2026-02-02. </w:t>
            </w:r>
            <w:r w:rsidR="00763FD7" w:rsidRPr="00000686">
              <w:rPr>
                <w:szCs w:val="24"/>
              </w:rPr>
              <w:t xml:space="preserve">Užsitęsus viešojo pirkimo procedūroms (sudarius </w:t>
            </w:r>
            <w:r w:rsidR="00763FD7" w:rsidRPr="00000686">
              <w:rPr>
                <w:szCs w:val="24"/>
              </w:rPr>
              <w:t>S</w:t>
            </w:r>
            <w:r w:rsidR="00763FD7" w:rsidRPr="00000686">
              <w:rPr>
                <w:szCs w:val="24"/>
              </w:rPr>
              <w:t xml:space="preserve">utartį po nurodytos datos arba likus mažiau kaip 3 (trims) darbo dienoms iki palaikymo pradžios), Tiekėjas įsipareigoja </w:t>
            </w:r>
            <w:r w:rsidR="00763FD7" w:rsidRPr="00000686">
              <w:rPr>
                <w:szCs w:val="24"/>
              </w:rPr>
              <w:t xml:space="preserve">i,EKA posistemės palaikymo </w:t>
            </w:r>
            <w:r w:rsidR="00FD72B7" w:rsidRPr="00000686">
              <w:rPr>
                <w:szCs w:val="24"/>
              </w:rPr>
              <w:t>„</w:t>
            </w:r>
            <w:r w:rsidRPr="00000686">
              <w:rPr>
                <w:szCs w:val="24"/>
              </w:rPr>
              <w:t xml:space="preserve">RASO iPOS-22“ saugos moduliams </w:t>
            </w:r>
            <w:r w:rsidR="00763FD7" w:rsidRPr="00000686">
              <w:rPr>
                <w:szCs w:val="24"/>
              </w:rPr>
              <w:t>palaikymą pradėti teikti</w:t>
            </w:r>
            <w:r w:rsidR="00763FD7" w:rsidRPr="00763FD7">
              <w:rPr>
                <w:szCs w:val="24"/>
              </w:rPr>
              <w:t xml:space="preserve"> ne vėliau kaip per 3 (tris) darbo dienas nuo </w:t>
            </w:r>
            <w:r w:rsidR="00FD72B7">
              <w:rPr>
                <w:szCs w:val="24"/>
              </w:rPr>
              <w:t>S</w:t>
            </w:r>
            <w:r w:rsidR="00763FD7" w:rsidRPr="00763FD7">
              <w:rPr>
                <w:szCs w:val="24"/>
              </w:rPr>
              <w:t>utarties įsigaliojimo dienos.</w:t>
            </w:r>
          </w:p>
          <w:p w14:paraId="61806CC3" w14:textId="77777777" w:rsidR="00027B83" w:rsidRDefault="00027B83">
            <w:pPr>
              <w:rPr>
                <w:szCs w:val="24"/>
              </w:rPr>
            </w:pPr>
          </w:p>
          <w:p w14:paraId="16D96276" w14:textId="6A40ADA9" w:rsidR="00027B83" w:rsidRDefault="000B0897">
            <w:pPr>
              <w:rPr>
                <w:szCs w:val="24"/>
              </w:rPr>
            </w:pPr>
            <w:r>
              <w:rPr>
                <w:szCs w:val="24"/>
              </w:rPr>
              <w:t xml:space="preserve">Tiekėjas </w:t>
            </w:r>
            <w:r w:rsidR="001912C2" w:rsidRPr="001912C2">
              <w:rPr>
                <w:b/>
                <w:bCs/>
                <w:szCs w:val="24"/>
              </w:rPr>
              <w:t>gedimų šalinimo padalinyje paslaugas</w:t>
            </w:r>
            <w:r>
              <w:rPr>
                <w:szCs w:val="24"/>
              </w:rPr>
              <w:t xml:space="preserve"> įsipareigoja suteikti</w:t>
            </w:r>
            <w:r w:rsidR="00D56B49">
              <w:rPr>
                <w:szCs w:val="24"/>
              </w:rPr>
              <w:t xml:space="preserve"> pagal Pirkėjo poreikį</w:t>
            </w:r>
            <w:r>
              <w:rPr>
                <w:szCs w:val="24"/>
              </w:rPr>
              <w:t xml:space="preserve"> </w:t>
            </w:r>
            <w:r w:rsidR="001912C2">
              <w:rPr>
                <w:szCs w:val="24"/>
              </w:rPr>
              <w:t xml:space="preserve">ne vėliau kaip per Techninėje specifikacijoje nustatytą terminą. </w:t>
            </w:r>
          </w:p>
          <w:p w14:paraId="443353B0" w14:textId="6F87375F" w:rsidR="001912C2" w:rsidRDefault="001912C2">
            <w:pPr>
              <w:rPr>
                <w:szCs w:val="24"/>
              </w:rPr>
            </w:pPr>
          </w:p>
          <w:p w14:paraId="57831A13" w14:textId="6A8E2B34" w:rsidR="00E048E6" w:rsidRDefault="00E048E6">
            <w:pPr>
              <w:rPr>
                <w:szCs w:val="24"/>
              </w:rPr>
            </w:pPr>
            <w:r>
              <w:rPr>
                <w:szCs w:val="24"/>
              </w:rPr>
              <w:t xml:space="preserve">Tiekėjas </w:t>
            </w:r>
            <w:r w:rsidR="00D56B49" w:rsidRPr="00241B46">
              <w:rPr>
                <w:b/>
                <w:bCs/>
                <w:szCs w:val="24"/>
              </w:rPr>
              <w:t>i.EKA diegimo / registravimo paslaug</w:t>
            </w:r>
            <w:r w:rsidR="00D56B49" w:rsidRPr="00241B46">
              <w:rPr>
                <w:b/>
                <w:bCs/>
                <w:szCs w:val="24"/>
              </w:rPr>
              <w:t>as</w:t>
            </w:r>
            <w:r w:rsidR="00D56B49">
              <w:rPr>
                <w:szCs w:val="24"/>
              </w:rPr>
              <w:t xml:space="preserve"> įsipareigoja suteikti pagal Pirkėjo poreikį </w:t>
            </w:r>
            <w:r w:rsidR="00241B46">
              <w:rPr>
                <w:szCs w:val="24"/>
              </w:rPr>
              <w:t xml:space="preserve">ne vėliau kaip per Užsakymo metu šalių suderintą terminą. </w:t>
            </w:r>
          </w:p>
          <w:p w14:paraId="36B51A80" w14:textId="634D9DE0"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1A8A0E1" w:rsidR="007A75C6" w:rsidRDefault="00C325DA" w:rsidP="007A75C6">
            <w:pPr>
              <w:rPr>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10CCF26" w:rsidR="00027B83" w:rsidRDefault="000B0897">
            <w:pPr>
              <w:rPr>
                <w:szCs w:val="24"/>
              </w:rPr>
            </w:pPr>
            <w:r>
              <w:rPr>
                <w:kern w:val="2"/>
                <w:szCs w:val="24"/>
              </w:rPr>
              <w:t>Užsakymai</w:t>
            </w:r>
            <w:r w:rsidR="00C325DA">
              <w:rPr>
                <w:kern w:val="2"/>
                <w:szCs w:val="24"/>
              </w:rPr>
              <w:t xml:space="preserve"> / pranešimai dėl gedimų</w:t>
            </w:r>
            <w:r>
              <w:rPr>
                <w:kern w:val="2"/>
                <w:szCs w:val="24"/>
              </w:rPr>
              <w:t xml:space="preserve"> teikiami </w:t>
            </w:r>
            <w:r w:rsidR="00C325DA" w:rsidRPr="00C325DA">
              <w:rPr>
                <w:kern w:val="2"/>
                <w:szCs w:val="24"/>
              </w:rPr>
              <w:t xml:space="preserve">Tiekėjui </w:t>
            </w:r>
            <w:r w:rsidRPr="00C325DA">
              <w:rPr>
                <w:kern w:val="2"/>
                <w:szCs w:val="24"/>
              </w:rPr>
              <w:t xml:space="preserve"> elektroniniu pašt</w:t>
            </w:r>
            <w:r w:rsidRPr="00C325DA">
              <w:rPr>
                <w:szCs w:val="24"/>
              </w:rPr>
              <w:t>u</w:t>
            </w:r>
            <w:r w:rsidRPr="00C325DA">
              <w:rPr>
                <w:kern w:val="2"/>
                <w:szCs w:val="24"/>
              </w:rPr>
              <w:t xml:space="preserve"> </w:t>
            </w:r>
            <w:r>
              <w:rPr>
                <w:color w:val="4472C4"/>
                <w:kern w:val="2"/>
                <w:szCs w:val="24"/>
              </w:rPr>
              <w:t>(</w:t>
            </w:r>
            <w:r w:rsidR="00C325DA">
              <w:rPr>
                <w:color w:val="4472C4"/>
                <w:kern w:val="2"/>
                <w:szCs w:val="24"/>
              </w:rPr>
              <w:t>nurodyti Tiekėjo el. pašto adresą, skirtą užsakymams ir pranešimams teikti</w:t>
            </w:r>
            <w:r>
              <w:rPr>
                <w:color w:val="4472C4"/>
                <w:kern w:val="2"/>
                <w:szCs w:val="24"/>
              </w:rPr>
              <w:t xml:space="preserve">) </w:t>
            </w:r>
            <w:r>
              <w:rPr>
                <w:kern w:val="2"/>
                <w:szCs w:val="24"/>
              </w:rPr>
              <w:t xml:space="preserve">ir </w:t>
            </w:r>
            <w:r w:rsidRPr="00C325DA">
              <w:rPr>
                <w:kern w:val="2"/>
                <w:szCs w:val="24"/>
              </w:rPr>
              <w:t xml:space="preserve">laikomi gautais nedelsiant nuo Užsakymo </w:t>
            </w:r>
            <w:r w:rsidR="00C325DA">
              <w:rPr>
                <w:kern w:val="2"/>
                <w:szCs w:val="24"/>
              </w:rPr>
              <w:t xml:space="preserve">/ pranešimo </w:t>
            </w:r>
            <w:r w:rsidRPr="00C325DA">
              <w:rPr>
                <w:kern w:val="2"/>
                <w:szCs w:val="24"/>
              </w:rPr>
              <w:t>pateikimo.</w:t>
            </w:r>
          </w:p>
        </w:tc>
      </w:tr>
      <w:tr w:rsidR="00027B83" w14:paraId="63190814" w14:textId="77777777" w:rsidTr="00F50145">
        <w:trPr>
          <w:trHeight w:val="27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C653E24" w:rsidR="00027B83" w:rsidRPr="00C325D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595ACD33" w14:textId="77777777" w:rsidR="00064B62" w:rsidRDefault="000B0897">
            <w:pPr>
              <w:rPr>
                <w:kern w:val="2"/>
                <w:szCs w:val="24"/>
              </w:rPr>
            </w:pPr>
            <w:r>
              <w:rPr>
                <w:kern w:val="2"/>
                <w:szCs w:val="24"/>
              </w:rPr>
              <w:t xml:space="preserve">Turi būti pateikiami šie dokumentai: </w:t>
            </w:r>
          </w:p>
          <w:p w14:paraId="204C49AD" w14:textId="208C8647" w:rsidR="00064B62" w:rsidRDefault="00064B62">
            <w:pPr>
              <w:rPr>
                <w:kern w:val="2"/>
                <w:szCs w:val="24"/>
              </w:rPr>
            </w:pPr>
            <w:r w:rsidRPr="00064B62">
              <w:rPr>
                <w:kern w:val="2"/>
                <w:szCs w:val="24"/>
                <w:lang w:val="en-US"/>
              </w:rPr>
              <w:t>4.5.1. Paslaug</w:t>
            </w:r>
            <w:r w:rsidRPr="00064B62">
              <w:rPr>
                <w:kern w:val="2"/>
                <w:szCs w:val="24"/>
              </w:rPr>
              <w:t xml:space="preserve">ų perdavimo–priėmimo aktas </w:t>
            </w:r>
            <w:r w:rsidRPr="006E0184">
              <w:rPr>
                <w:kern w:val="2"/>
                <w:szCs w:val="24"/>
              </w:rPr>
              <w:t xml:space="preserve">(kai teiktos </w:t>
            </w:r>
            <w:r w:rsidR="00F840D2" w:rsidRPr="006E0184">
              <w:rPr>
                <w:kern w:val="2"/>
                <w:szCs w:val="24"/>
              </w:rPr>
              <w:t>g</w:t>
            </w:r>
            <w:r w:rsidR="00F840D2" w:rsidRPr="006E0184">
              <w:rPr>
                <w:kern w:val="2"/>
                <w:szCs w:val="24"/>
              </w:rPr>
              <w:t>edimų šalinimo paslaugos padalinyje</w:t>
            </w:r>
            <w:r w:rsidR="006E0184" w:rsidRPr="006E0184">
              <w:rPr>
                <w:kern w:val="2"/>
                <w:szCs w:val="24"/>
              </w:rPr>
              <w:t xml:space="preserve"> ir / ar </w:t>
            </w:r>
            <w:r w:rsidR="006E0184" w:rsidRPr="006E0184">
              <w:rPr>
                <w:kern w:val="2"/>
                <w:szCs w:val="24"/>
              </w:rPr>
              <w:t>i.EKA diegimo / registravimo paslau</w:t>
            </w:r>
            <w:r w:rsidR="006E0184" w:rsidRPr="006E0184">
              <w:rPr>
                <w:kern w:val="2"/>
                <w:szCs w:val="24"/>
              </w:rPr>
              <w:t>gos</w:t>
            </w:r>
            <w:r w:rsidR="008151C1">
              <w:rPr>
                <w:kern w:val="2"/>
                <w:szCs w:val="24"/>
              </w:rPr>
              <w:t>, įskaitant iškvietimą į padalinį ir transporto paslaugas</w:t>
            </w:r>
            <w:r w:rsidR="00E2349D">
              <w:rPr>
                <w:kern w:val="2"/>
                <w:szCs w:val="24"/>
              </w:rPr>
              <w:t>, po šių paslaugų suteikimo</w:t>
            </w:r>
            <w:r w:rsidR="006E0184" w:rsidRPr="006E0184">
              <w:rPr>
                <w:kern w:val="2"/>
                <w:szCs w:val="24"/>
              </w:rPr>
              <w:t>)</w:t>
            </w:r>
            <w:r w:rsidR="00A20C89">
              <w:rPr>
                <w:kern w:val="2"/>
                <w:szCs w:val="24"/>
              </w:rPr>
              <w:t>;</w:t>
            </w:r>
          </w:p>
          <w:p w14:paraId="26B7D564" w14:textId="7C05F885" w:rsidR="00034CD7" w:rsidRPr="00034CD7" w:rsidRDefault="00034CD7" w:rsidP="00034CD7">
            <w:pPr>
              <w:rPr>
                <w:kern w:val="2"/>
                <w:szCs w:val="24"/>
              </w:rPr>
            </w:pPr>
            <w:r w:rsidRPr="00034CD7">
              <w:rPr>
                <w:kern w:val="2"/>
                <w:szCs w:val="24"/>
              </w:rPr>
              <w:t xml:space="preserve">4.5.2. Sąskaita. Šalys susitaria, kad Sąskaita laikoma </w:t>
            </w:r>
            <w:r w:rsidR="00E2349D" w:rsidRPr="00E2349D">
              <w:rPr>
                <w:kern w:val="2"/>
                <w:szCs w:val="24"/>
              </w:rPr>
              <w:t>i.EKA posistemės palaikym</w:t>
            </w:r>
            <w:r w:rsidR="00E2349D">
              <w:rPr>
                <w:kern w:val="2"/>
                <w:szCs w:val="24"/>
              </w:rPr>
              <w:t>o</w:t>
            </w:r>
            <w:r w:rsidR="00E2349D" w:rsidRPr="00E2349D">
              <w:rPr>
                <w:kern w:val="2"/>
                <w:szCs w:val="24"/>
              </w:rPr>
              <w:t xml:space="preserve"> „RASO iPOS-22” saugos moduliui</w:t>
            </w:r>
            <w:r w:rsidR="00E2349D" w:rsidRPr="00E2349D">
              <w:rPr>
                <w:kern w:val="2"/>
                <w:szCs w:val="24"/>
              </w:rPr>
              <w:t xml:space="preserve"> </w:t>
            </w:r>
            <w:r w:rsidRPr="00034CD7">
              <w:rPr>
                <w:kern w:val="2"/>
                <w:szCs w:val="24"/>
              </w:rPr>
              <w:t>Paslaugų perdavimo–priėmimo aktu;</w:t>
            </w:r>
          </w:p>
          <w:p w14:paraId="7582178B" w14:textId="77777777" w:rsidR="00034CD7" w:rsidRPr="00034CD7" w:rsidRDefault="00034CD7" w:rsidP="00034CD7">
            <w:pPr>
              <w:rPr>
                <w:kern w:val="2"/>
                <w:szCs w:val="24"/>
              </w:rPr>
            </w:pPr>
            <w:r w:rsidRPr="00034CD7">
              <w:rPr>
                <w:kern w:val="2"/>
                <w:szCs w:val="24"/>
              </w:rPr>
              <w:t>4.5.3. kiti Techninėje specifikacijoje nurodyti dokumentai (jei nurodyta).</w:t>
            </w:r>
          </w:p>
          <w:p w14:paraId="0CE28B9D" w14:textId="705181F3" w:rsidR="00027B83" w:rsidRPr="00034CD7" w:rsidRDefault="00034CD7">
            <w:pPr>
              <w:rPr>
                <w:color w:val="4472C4"/>
                <w:kern w:val="2"/>
                <w:szCs w:val="24"/>
              </w:rPr>
            </w:pPr>
            <w:r w:rsidRPr="00034CD7">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F287A02"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rsidP="00E736E3">
            <w:pPr>
              <w:jc w:val="both"/>
              <w:rPr>
                <w:b/>
                <w:kern w:val="2"/>
                <w:szCs w:val="24"/>
              </w:rPr>
            </w:pPr>
          </w:p>
        </w:tc>
        <w:tc>
          <w:tcPr>
            <w:tcW w:w="6441" w:type="dxa"/>
            <w:gridSpan w:val="2"/>
          </w:tcPr>
          <w:p w14:paraId="10EF9391" w14:textId="17D26AB2" w:rsidR="00027B83" w:rsidRDefault="000B0897">
            <w:pPr>
              <w:rPr>
                <w:szCs w:val="24"/>
              </w:rPr>
            </w:pPr>
            <w:r>
              <w:rPr>
                <w:kern w:val="2"/>
                <w:szCs w:val="24"/>
              </w:rPr>
              <w:t xml:space="preserve">Pradinės Sutarties vertė yra </w:t>
            </w:r>
            <w:r w:rsidR="00E2349D">
              <w:rPr>
                <w:kern w:val="2"/>
                <w:szCs w:val="24"/>
                <w:lang w:val="en-US"/>
              </w:rPr>
              <w:t xml:space="preserve">26 000,00 </w:t>
            </w:r>
            <w:r>
              <w:rPr>
                <w:kern w:val="2"/>
                <w:szCs w:val="24"/>
              </w:rPr>
              <w:t>Eur</w:t>
            </w:r>
            <w:r w:rsidR="00E2349D">
              <w:rPr>
                <w:kern w:val="2"/>
                <w:szCs w:val="24"/>
              </w:rPr>
              <w:t xml:space="preserve"> (dvidešimt šeši tūkstančiai eurų 0 centų)</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33B2E3CD" w14:textId="764BF1A6"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w:t>
            </w:r>
            <w:r w:rsidR="00E736E3">
              <w:rPr>
                <w:color w:val="000000"/>
                <w:kern w:val="2"/>
                <w:szCs w:val="24"/>
              </w:rPr>
              <w:t>Sutarties</w:t>
            </w:r>
            <w:r>
              <w:rPr>
                <w:color w:val="000000"/>
                <w:kern w:val="2"/>
                <w:szCs w:val="24"/>
              </w:rPr>
              <w:t xml:space="preserve"> priede Nr.</w:t>
            </w:r>
            <w:r w:rsidR="00E2349D">
              <w:rPr>
                <w:color w:val="000000"/>
                <w:kern w:val="2"/>
                <w:szCs w:val="24"/>
              </w:rPr>
              <w:t xml:space="preserve"> </w:t>
            </w:r>
            <w:r w:rsidR="00E2349D">
              <w:rPr>
                <w:color w:val="000000"/>
                <w:kern w:val="2"/>
                <w:szCs w:val="24"/>
                <w:lang w:val="en-US"/>
              </w:rPr>
              <w:t xml:space="preserve">2 </w:t>
            </w:r>
            <w:r>
              <w:rPr>
                <w:color w:val="000000"/>
                <w:kern w:val="2"/>
                <w:szCs w:val="24"/>
              </w:rPr>
              <w:t xml:space="preserve">nurodytais įkainiais, neviršijant Sutarties kainos. </w:t>
            </w:r>
            <w:r w:rsidR="00E736E3">
              <w:rPr>
                <w:color w:val="000000"/>
                <w:kern w:val="2"/>
                <w:szCs w:val="24"/>
              </w:rPr>
              <w:t>Sutarties</w:t>
            </w:r>
            <w:r>
              <w:rPr>
                <w:color w:val="000000"/>
                <w:kern w:val="2"/>
                <w:szCs w:val="24"/>
              </w:rPr>
              <w:t xml:space="preserve"> priede Nr. </w:t>
            </w:r>
            <w:r w:rsidR="00E2349D">
              <w:rPr>
                <w:color w:val="000000"/>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188C2CE0" w:rsidR="00027B83" w:rsidRDefault="00E736E3">
            <w:pPr>
              <w:rPr>
                <w:color w:val="000000"/>
                <w:kern w:val="2"/>
                <w:szCs w:val="24"/>
              </w:rPr>
            </w:pPr>
            <w:r w:rsidRPr="00E736E3">
              <w:rPr>
                <w:color w:val="000000"/>
                <w:kern w:val="2"/>
                <w:szCs w:val="24"/>
              </w:rPr>
              <w:t>P</w:t>
            </w:r>
            <w:r>
              <w:rPr>
                <w:color w:val="000000"/>
                <w:kern w:val="2"/>
                <w:szCs w:val="24"/>
              </w:rPr>
              <w:t xml:space="preserve">irkėjas </w:t>
            </w:r>
            <w:r w:rsidRPr="00E736E3">
              <w:rPr>
                <w:color w:val="000000"/>
                <w:kern w:val="2"/>
                <w:szCs w:val="24"/>
              </w:rPr>
              <w:t xml:space="preserve"> įsipareigoja nupirkti </w:t>
            </w:r>
            <w:r>
              <w:rPr>
                <w:color w:val="000000"/>
                <w:kern w:val="2"/>
                <w:szCs w:val="24"/>
              </w:rPr>
              <w:t>T</w:t>
            </w:r>
            <w:r w:rsidRPr="00E736E3">
              <w:rPr>
                <w:color w:val="000000"/>
                <w:kern w:val="2"/>
                <w:szCs w:val="24"/>
              </w:rPr>
              <w:t xml:space="preserve">echninės specifikacijos 3.1 punkto lentelės 1 eilutėje nurodytą minimalų kiekį </w:t>
            </w:r>
            <w:r>
              <w:rPr>
                <w:color w:val="000000"/>
                <w:kern w:val="2"/>
                <w:szCs w:val="24"/>
              </w:rPr>
              <w:t>S</w:t>
            </w:r>
            <w:r w:rsidRPr="00E736E3">
              <w:rPr>
                <w:color w:val="000000"/>
                <w:kern w:val="2"/>
                <w:szCs w:val="24"/>
              </w:rPr>
              <w:t>utarties vykdymo laikotarpiu, tačiau neįsipareigoja nupirkti maksimalaus kiekio. Techninės specifikacijos 3.1 punkto lentelės 2-5 eilutėse nurodytos paslaugos perkamos pagal poreikį.</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184B75" w:rsidRDefault="000B0897">
            <w:pPr>
              <w:rPr>
                <w:szCs w:val="24"/>
              </w:rPr>
            </w:pPr>
            <w:r w:rsidRPr="00184B75">
              <w:rPr>
                <w:kern w:val="2"/>
                <w:szCs w:val="24"/>
              </w:rPr>
              <w:t>Sutarties kaina / įkainiai bus perskaičiuojami:</w:t>
            </w:r>
          </w:p>
          <w:p w14:paraId="5139C732" w14:textId="77777777" w:rsidR="00027B83" w:rsidRPr="00184B75" w:rsidRDefault="000B0897">
            <w:pPr>
              <w:rPr>
                <w:kern w:val="2"/>
                <w:szCs w:val="24"/>
              </w:rPr>
            </w:pPr>
            <w:r w:rsidRPr="00184B75">
              <w:rPr>
                <w:kern w:val="2"/>
                <w:szCs w:val="24"/>
              </w:rPr>
              <w:t>5.3.1. dėl PVM tarifo pasikeitimo;</w:t>
            </w:r>
          </w:p>
          <w:p w14:paraId="309BB6A3" w14:textId="6A6C5FD5" w:rsidR="00027B83" w:rsidRPr="00184B75" w:rsidRDefault="000B0897">
            <w:pPr>
              <w:rPr>
                <w:kern w:val="2"/>
                <w:szCs w:val="24"/>
              </w:rPr>
            </w:pPr>
            <w:r w:rsidRPr="00184B75">
              <w:rPr>
                <w:kern w:val="2"/>
                <w:szCs w:val="24"/>
              </w:rPr>
              <w:t xml:space="preserve">5.3.2. </w:t>
            </w:r>
            <w:r w:rsidR="00184B75" w:rsidRPr="00184B75">
              <w:rPr>
                <w:kern w:val="2"/>
                <w:szCs w:val="24"/>
              </w:rPr>
              <w:t>netaikoma;</w:t>
            </w:r>
          </w:p>
          <w:p w14:paraId="60BA4D26" w14:textId="201E7F54" w:rsidR="00027B83" w:rsidRPr="00184B75" w:rsidRDefault="000B0897">
            <w:pPr>
              <w:rPr>
                <w:kern w:val="2"/>
                <w:szCs w:val="24"/>
              </w:rPr>
            </w:pPr>
            <w:r w:rsidRPr="00184B75">
              <w:rPr>
                <w:kern w:val="2"/>
                <w:szCs w:val="24"/>
              </w:rPr>
              <w:t xml:space="preserve">5.3.3. </w:t>
            </w:r>
            <w:r w:rsidR="00184B75" w:rsidRPr="00184B75">
              <w:rPr>
                <w:kern w:val="2"/>
                <w:szCs w:val="24"/>
              </w:rPr>
              <w:t>netaikoma;</w:t>
            </w:r>
          </w:p>
          <w:p w14:paraId="662EA503" w14:textId="651BB960" w:rsidR="00027B83" w:rsidRDefault="000B0897">
            <w:pPr>
              <w:rPr>
                <w:color w:val="FF0000"/>
                <w:kern w:val="2"/>
                <w:szCs w:val="24"/>
              </w:rPr>
            </w:pPr>
            <w:r w:rsidRPr="00184B75">
              <w:rPr>
                <w:kern w:val="2"/>
                <w:szCs w:val="24"/>
              </w:rPr>
              <w:t xml:space="preserve">5.3.4. </w:t>
            </w:r>
            <w:r w:rsidR="00184B75" w:rsidRPr="00184B75">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lastRenderedPageBreak/>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5A48A662" w:rsidR="00027B83" w:rsidRDefault="00027B83">
            <w:pPr>
              <w:rPr>
                <w:szCs w:val="24"/>
              </w:rPr>
            </w:pPr>
          </w:p>
        </w:tc>
      </w:tr>
      <w:tr w:rsidR="006F0803" w14:paraId="022882B0" w14:textId="77777777">
        <w:trPr>
          <w:trHeight w:val="300"/>
        </w:trPr>
        <w:tc>
          <w:tcPr>
            <w:tcW w:w="3094" w:type="dxa"/>
            <w:gridSpan w:val="2"/>
          </w:tcPr>
          <w:p w14:paraId="34D2BE09" w14:textId="756099CE" w:rsidR="006F0803" w:rsidRPr="00184B75"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49570E51"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C166B9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5452498"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489684C" w:rsidR="00027B83" w:rsidRDefault="000B0897">
            <w:pPr>
              <w:rPr>
                <w:kern w:val="2"/>
                <w:szCs w:val="24"/>
              </w:rPr>
            </w:pPr>
            <w:r>
              <w:rPr>
                <w:kern w:val="2"/>
                <w:szCs w:val="24"/>
              </w:rPr>
              <w:t xml:space="preserve">Pirkėjas atsiskaito su Tiekėju ne vėliau kaip per </w:t>
            </w:r>
            <w:r w:rsidR="00184B75">
              <w:rPr>
                <w:kern w:val="2"/>
                <w:szCs w:val="24"/>
                <w:lang w:val="en-US"/>
              </w:rPr>
              <w:t>30 (trisdešimt)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551B3503" w14:textId="4006AC27" w:rsidR="00027B83" w:rsidRDefault="000B0897" w:rsidP="00BA757D">
            <w:pPr>
              <w:rPr>
                <w:kern w:val="2"/>
                <w:szCs w:val="24"/>
                <w:shd w:val="clear" w:color="auto" w:fill="FFFFFF"/>
              </w:rPr>
            </w:pPr>
            <w:r>
              <w:rPr>
                <w:color w:val="000000"/>
                <w:kern w:val="2"/>
                <w:szCs w:val="24"/>
                <w:shd w:val="clear" w:color="auto" w:fill="FFFFFF"/>
              </w:rPr>
              <w:t>Apmokėjimo sąlygos</w:t>
            </w:r>
            <w:r w:rsidR="00BA757D">
              <w:rPr>
                <w:color w:val="000000"/>
                <w:kern w:val="2"/>
                <w:szCs w:val="24"/>
                <w:shd w:val="clear" w:color="auto" w:fill="FFFFFF"/>
              </w:rPr>
              <w:t xml:space="preserve">: kartą per mėnesį už per </w:t>
            </w:r>
            <w:r w:rsidR="00725936">
              <w:rPr>
                <w:color w:val="000000"/>
                <w:kern w:val="2"/>
                <w:szCs w:val="24"/>
                <w:shd w:val="clear" w:color="auto" w:fill="FFFFFF"/>
              </w:rPr>
              <w:t xml:space="preserve">praėjusį kalendorinį </w:t>
            </w:r>
            <w:r w:rsidR="00725936" w:rsidRPr="00725936">
              <w:rPr>
                <w:kern w:val="2"/>
                <w:szCs w:val="24"/>
                <w:shd w:val="clear" w:color="auto" w:fill="FFFFFF"/>
              </w:rPr>
              <w:t>mėnesį (ataskaitinį laikotarpį) faktiškai suteiktas Paslaugas. M</w:t>
            </w:r>
            <w:r w:rsidRPr="00725936">
              <w:rPr>
                <w:kern w:val="2"/>
                <w:szCs w:val="24"/>
                <w:shd w:val="clear" w:color="auto" w:fill="FFFFFF"/>
              </w:rPr>
              <w:t>okama už konkretų kiekį / apimtį pagal</w:t>
            </w:r>
            <w:r w:rsidR="00725936" w:rsidRPr="00725936">
              <w:rPr>
                <w:kern w:val="2"/>
                <w:szCs w:val="24"/>
                <w:shd w:val="clear" w:color="auto" w:fill="FFFFFF"/>
              </w:rPr>
              <w:t xml:space="preserve"> Sutarties priede Nr. 2</w:t>
            </w:r>
            <w:r w:rsidRPr="00725936">
              <w:rPr>
                <w:kern w:val="2"/>
                <w:szCs w:val="24"/>
                <w:shd w:val="clear" w:color="auto" w:fill="FFFFFF"/>
              </w:rPr>
              <w:t xml:space="preserve"> nustatytus įkainius</w:t>
            </w:r>
            <w:r w:rsidR="00725936" w:rsidRPr="00725936">
              <w:rPr>
                <w:kern w:val="2"/>
                <w:szCs w:val="24"/>
                <w:shd w:val="clear" w:color="auto" w:fill="FFFFFF"/>
              </w:rPr>
              <w:t>.</w:t>
            </w:r>
          </w:p>
          <w:p w14:paraId="3C380303" w14:textId="77777777" w:rsidR="00725936" w:rsidRDefault="00725936" w:rsidP="00BA757D">
            <w:pPr>
              <w:rPr>
                <w:kern w:val="2"/>
                <w:szCs w:val="24"/>
                <w:shd w:val="clear" w:color="auto" w:fill="FFFFFF"/>
              </w:rPr>
            </w:pPr>
          </w:p>
          <w:p w14:paraId="48394ABA" w14:textId="71D6A956" w:rsidR="00725936" w:rsidRPr="00D3325B" w:rsidRDefault="00725936" w:rsidP="00BA757D">
            <w:pPr>
              <w:rPr>
                <w:color w:val="FF0000"/>
                <w:kern w:val="2"/>
                <w:szCs w:val="24"/>
                <w:shd w:val="clear" w:color="auto" w:fill="FFFFFF"/>
                <w:lang w:val="en-US"/>
              </w:rPr>
            </w:pPr>
            <w:r>
              <w:rPr>
                <w:kern w:val="2"/>
                <w:szCs w:val="24"/>
                <w:shd w:val="clear" w:color="auto" w:fill="FFFFFF"/>
              </w:rPr>
              <w:t>Tiekėjas įsipareigoja Pirkėjui pateikti Sąskaitą SABIS už per ataskaitinį laikotarpį suteiktas Paslaugas</w:t>
            </w:r>
            <w:r w:rsidR="00D3325B">
              <w:rPr>
                <w:kern w:val="2"/>
                <w:szCs w:val="24"/>
                <w:shd w:val="clear" w:color="auto" w:fill="FFFFFF"/>
              </w:rPr>
              <w:t xml:space="preserve"> ne vėliau kaip iki kito mėnesio, einančio po ataskaitinio laikotarpio, 10 dienos. </w:t>
            </w:r>
          </w:p>
          <w:p w14:paraId="7E2A8D91" w14:textId="77777777" w:rsidR="00027B83" w:rsidRDefault="00027B83">
            <w:pPr>
              <w:rPr>
                <w:color w:val="4472C4"/>
                <w:kern w:val="2"/>
                <w:szCs w:val="24"/>
                <w:shd w:val="clear" w:color="auto" w:fill="FFFFFF"/>
              </w:rPr>
            </w:pPr>
          </w:p>
          <w:p w14:paraId="2E393D74" w14:textId="7F2F9790" w:rsidR="00D3325B" w:rsidRPr="00EC6120" w:rsidRDefault="002F7306">
            <w:pPr>
              <w:rPr>
                <w:color w:val="4472C4"/>
                <w:kern w:val="2"/>
                <w:szCs w:val="24"/>
                <w:shd w:val="clear" w:color="auto" w:fill="FFFFFF"/>
                <w:lang w:val="en-US"/>
              </w:rPr>
            </w:pPr>
            <w:r w:rsidRPr="00256ABA">
              <w:rPr>
                <w:kern w:val="2"/>
                <w:szCs w:val="24"/>
                <w:shd w:val="clear" w:color="auto" w:fill="FFFFFF"/>
              </w:rPr>
              <w:t>Jei paslaugos, kurioms taikomas mėnesinis mokestis</w:t>
            </w:r>
            <w:r w:rsidR="00256ABA" w:rsidRPr="00256ABA">
              <w:rPr>
                <w:kern w:val="2"/>
                <w:szCs w:val="24"/>
                <w:shd w:val="clear" w:color="auto" w:fill="FFFFFF"/>
              </w:rPr>
              <w:t xml:space="preserve"> (</w:t>
            </w:r>
            <w:r w:rsidR="00256ABA" w:rsidRPr="00256ABA">
              <w:rPr>
                <w:kern w:val="2"/>
                <w:szCs w:val="24"/>
                <w:shd w:val="clear" w:color="auto" w:fill="FFFFFF"/>
              </w:rPr>
              <w:t>i.EKA posistemės palaikymas „RASO iPOS-22” saugos moduliui</w:t>
            </w:r>
            <w:r w:rsidR="00256ABA" w:rsidRPr="00256ABA">
              <w:rPr>
                <w:kern w:val="2"/>
                <w:szCs w:val="24"/>
                <w:shd w:val="clear" w:color="auto" w:fill="FFFFFF"/>
              </w:rPr>
              <w:t>)</w:t>
            </w:r>
            <w:r w:rsidRPr="00256ABA">
              <w:rPr>
                <w:kern w:val="2"/>
                <w:szCs w:val="24"/>
                <w:shd w:val="clear" w:color="auto" w:fill="FFFFFF"/>
              </w:rPr>
              <w:t xml:space="preserve"> teiktos ne pilną </w:t>
            </w:r>
            <w:r w:rsidR="00755340">
              <w:rPr>
                <w:kern w:val="2"/>
                <w:szCs w:val="24"/>
                <w:shd w:val="clear" w:color="auto" w:fill="FFFFFF"/>
              </w:rPr>
              <w:t xml:space="preserve">kalendorinį </w:t>
            </w:r>
            <w:r w:rsidRPr="00256ABA">
              <w:rPr>
                <w:kern w:val="2"/>
                <w:szCs w:val="24"/>
                <w:shd w:val="clear" w:color="auto" w:fill="FFFFFF"/>
              </w:rPr>
              <w:t>mėnesį,</w:t>
            </w:r>
            <w:r w:rsidR="00562718" w:rsidRPr="00256ABA">
              <w:rPr>
                <w:kern w:val="2"/>
                <w:szCs w:val="24"/>
                <w:shd w:val="clear" w:color="auto" w:fill="FFFFFF"/>
              </w:rPr>
              <w:t xml:space="preserve"> šių </w:t>
            </w:r>
            <w:r w:rsidRPr="00256ABA">
              <w:rPr>
                <w:kern w:val="2"/>
                <w:szCs w:val="24"/>
                <w:shd w:val="clear" w:color="auto" w:fill="FFFFFF"/>
              </w:rPr>
              <w:t>paslaugų mokestis apskaičiuojamas proporcingai dienų, kurias buvo teiktos paslaugos, skaičiui.</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520FAB7" w:rsidR="006F0803" w:rsidRPr="00E2594D" w:rsidRDefault="006F0803" w:rsidP="00E2594D">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CBCDF42"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FCEA6E2" w:rsidR="006F0803" w:rsidRPr="00E2594D"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2A69BC3" w:rsidR="006F0803" w:rsidRDefault="00E2594D" w:rsidP="006F0803">
            <w:pPr>
              <w:rPr>
                <w:kern w:val="2"/>
                <w:szCs w:val="24"/>
              </w:rPr>
            </w:pPr>
            <w:r>
              <w:rPr>
                <w:kern w:val="2"/>
                <w:szCs w:val="24"/>
              </w:rPr>
              <w:t>Nurodyta Techninėje specifikacijoje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26FAF9A" w:rsidR="00E2594D" w:rsidRDefault="006F0803" w:rsidP="00E2594D">
            <w:pPr>
              <w:rPr>
                <w:kern w:val="2"/>
                <w:szCs w:val="24"/>
              </w:rPr>
            </w:pPr>
            <w:r>
              <w:rPr>
                <w:kern w:val="2"/>
                <w:szCs w:val="24"/>
              </w:rPr>
              <w:t xml:space="preserve">Netaikoma </w:t>
            </w:r>
          </w:p>
          <w:p w14:paraId="449C3520" w14:textId="11D5D53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AB4473C" w:rsidR="00027B83" w:rsidRDefault="000B0897">
            <w:pPr>
              <w:rPr>
                <w:kern w:val="2"/>
                <w:szCs w:val="24"/>
              </w:rPr>
            </w:pPr>
            <w:r>
              <w:rPr>
                <w:kern w:val="2"/>
                <w:szCs w:val="24"/>
              </w:rPr>
              <w:t>Prievolių pagal Sutartį įvykdymas užtikrinamas</w:t>
            </w:r>
            <w:r w:rsidR="00E2594D">
              <w:rPr>
                <w:kern w:val="2"/>
                <w:szCs w:val="24"/>
              </w:rPr>
              <w:t>:</w:t>
            </w:r>
          </w:p>
          <w:p w14:paraId="2D80CD6E" w14:textId="6C47B2E3" w:rsidR="00027B83" w:rsidRDefault="000B0897">
            <w:pPr>
              <w:rPr>
                <w:kern w:val="2"/>
                <w:szCs w:val="24"/>
              </w:rPr>
            </w:pPr>
            <w:r>
              <w:rPr>
                <w:kern w:val="2"/>
                <w:szCs w:val="24"/>
              </w:rPr>
              <w:t>Netesybomis (delspinigiais, bauda)</w:t>
            </w:r>
            <w:r w:rsidR="00E2594D">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B54C50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C2636E6"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BE07D6D" w:rsidR="00402199" w:rsidRPr="00E2594D" w:rsidRDefault="00402199" w:rsidP="00E2594D">
            <w:pPr>
              <w:rPr>
                <w:bCs/>
                <w:color w:val="FF0000"/>
                <w:kern w:val="2"/>
                <w:szCs w:val="24"/>
              </w:rPr>
            </w:pPr>
            <w:r>
              <w:rPr>
                <w:bCs/>
                <w:color w:val="000000"/>
                <w:kern w:val="2"/>
                <w:szCs w:val="24"/>
              </w:rPr>
              <w:t xml:space="preserve">Jei Pirkėjas, gavęs tinkamai pateiktą ir užpildytą Sąskaitą, uždelsia atsiskaityti už </w:t>
            </w:r>
            <w:r w:rsidRPr="00E2594D">
              <w:rPr>
                <w:bCs/>
                <w:kern w:val="2"/>
                <w:szCs w:val="24"/>
              </w:rPr>
              <w:t>tinkamai Tiekėjo suteiktas kokybiškas Paslaugas per Sutartyje nurodytą terminą, Tiekėjas nuo kitos nei nustatytas terminas dienos skaičiuoja Pirkėjui 0,</w:t>
            </w:r>
            <w:r w:rsidR="00E2594D" w:rsidRPr="00E2594D">
              <w:rPr>
                <w:bCs/>
                <w:kern w:val="2"/>
                <w:szCs w:val="24"/>
                <w:lang w:val="en-US"/>
              </w:rPr>
              <w:t xml:space="preserve">5 </w:t>
            </w:r>
            <w:r w:rsidRPr="00E2594D">
              <w:rPr>
                <w:bCs/>
                <w:kern w:val="2"/>
                <w:szCs w:val="24"/>
              </w:rPr>
              <w:t>(</w:t>
            </w:r>
            <w:r w:rsidR="00E2594D" w:rsidRPr="00E2594D">
              <w:rPr>
                <w:bCs/>
                <w:kern w:val="2"/>
                <w:szCs w:val="24"/>
              </w:rPr>
              <w:t>penkios</w:t>
            </w:r>
            <w:r w:rsidRPr="00E2594D">
              <w:rPr>
                <w:bCs/>
                <w:kern w:val="2"/>
                <w:szCs w:val="24"/>
              </w:rPr>
              <w:t xml:space="preserve"> </w:t>
            </w:r>
            <w:r w:rsidR="00297CA4">
              <w:rPr>
                <w:bCs/>
                <w:kern w:val="2"/>
                <w:szCs w:val="24"/>
              </w:rPr>
              <w:t>de</w:t>
            </w:r>
            <w:r w:rsidRPr="00E2594D">
              <w:rPr>
                <w:bCs/>
                <w:kern w:val="2"/>
                <w:szCs w:val="24"/>
              </w:rPr>
              <w:t>šimtosios) procento</w:t>
            </w:r>
            <w:r w:rsidR="00E2594D" w:rsidRPr="00E2594D">
              <w:rPr>
                <w:bCs/>
                <w:kern w:val="2"/>
                <w:szCs w:val="24"/>
              </w:rPr>
              <w:t xml:space="preserve"> </w:t>
            </w:r>
            <w:r w:rsidRPr="00E2594D">
              <w:rPr>
                <w:bCs/>
                <w:kern w:val="2"/>
                <w:szCs w:val="24"/>
              </w:rPr>
              <w:t>dydžio delspinigius nuo neapmokėtos sumos be PVM už kiekvieną vėlavimo dieną</w:t>
            </w:r>
            <w:r w:rsidR="00E2594D" w:rsidRPr="00E2594D">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E095482" w:rsidR="00402199" w:rsidRPr="001B6B43" w:rsidRDefault="00402199" w:rsidP="00402199">
            <w:r>
              <w:rPr>
                <w:color w:val="000000"/>
                <w:szCs w:val="24"/>
                <w:lang w:val="lt"/>
              </w:rPr>
              <w:t>9.2.1. Jeigu Tiekėjas vėluoja suteikti Paslaugas</w:t>
            </w:r>
            <w:r w:rsidR="00E008A9">
              <w:rPr>
                <w:color w:val="000000"/>
                <w:szCs w:val="24"/>
                <w:lang w:val="lt"/>
              </w:rPr>
              <w:t>, pa</w:t>
            </w:r>
            <w:r w:rsidR="00E008A9">
              <w:rPr>
                <w:color w:val="000000"/>
                <w:szCs w:val="24"/>
              </w:rPr>
              <w:t xml:space="preserve">šalinti Paslaugų </w:t>
            </w:r>
            <w:r w:rsidR="00E008A9" w:rsidRPr="001B6B43">
              <w:rPr>
                <w:szCs w:val="24"/>
              </w:rPr>
              <w:t>trūkumus</w:t>
            </w:r>
            <w:r w:rsidRPr="001B6B43">
              <w:rPr>
                <w:szCs w:val="24"/>
                <w:lang w:val="lt"/>
              </w:rPr>
              <w:t xml:space="preserve"> arba nevykdo kitų sutartinių įsipareigojimų, Pirkėjas nuo kitos nei nustatytas terminas dienos Tiekėjui skaičiuoja</w:t>
            </w:r>
            <w:r w:rsidR="00E008A9" w:rsidRPr="001B6B43">
              <w:rPr>
                <w:szCs w:val="24"/>
                <w:lang w:val="lt"/>
              </w:rPr>
              <w:t xml:space="preserve"> </w:t>
            </w:r>
            <w:r w:rsidR="001B6B43" w:rsidRPr="001B6B43">
              <w:rPr>
                <w:szCs w:val="24"/>
                <w:lang w:val="en-US"/>
              </w:rPr>
              <w:t>2</w:t>
            </w:r>
            <w:r w:rsidR="00E008A9" w:rsidRPr="001B6B43">
              <w:rPr>
                <w:szCs w:val="24"/>
                <w:lang w:val="en-US"/>
              </w:rPr>
              <w:t>0,00 Eur (</w:t>
            </w:r>
            <w:r w:rsidR="001B6B43" w:rsidRPr="001B6B43">
              <w:rPr>
                <w:szCs w:val="24"/>
                <w:lang w:val="en-US"/>
              </w:rPr>
              <w:t>dvi</w:t>
            </w:r>
            <w:r w:rsidR="00E008A9" w:rsidRPr="001B6B43">
              <w:rPr>
                <w:szCs w:val="24"/>
                <w:lang w:val="en-US"/>
              </w:rPr>
              <w:t>dešimt eurų 0 centų)</w:t>
            </w:r>
            <w:r w:rsidRPr="001B6B43">
              <w:rPr>
                <w:szCs w:val="24"/>
                <w:lang w:val="lt"/>
              </w:rPr>
              <w:t xml:space="preserve"> dydžio delspinigius už kiekvieną uždelstą dieną</w:t>
            </w:r>
            <w:r w:rsidR="00E008A9" w:rsidRPr="001B6B43">
              <w:rPr>
                <w:szCs w:val="24"/>
                <w:lang w:val="lt"/>
              </w:rPr>
              <w:t>.</w:t>
            </w:r>
          </w:p>
          <w:p w14:paraId="66025186" w14:textId="07E2A5EB" w:rsidR="00402199" w:rsidRPr="001B6B43" w:rsidRDefault="00402199" w:rsidP="00402199">
            <w:pPr>
              <w:rPr>
                <w:szCs w:val="24"/>
              </w:rPr>
            </w:pPr>
            <w:r w:rsidRPr="001B6B4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D06A413" w:rsidR="00402199" w:rsidRDefault="00402199" w:rsidP="00402199">
            <w:pPr>
              <w:rPr>
                <w:b/>
                <w:kern w:val="2"/>
                <w:szCs w:val="24"/>
              </w:rPr>
            </w:pPr>
            <w:r w:rsidRPr="001B6B43">
              <w:rPr>
                <w:kern w:val="2"/>
              </w:rPr>
              <w:t xml:space="preserve">9.2.3. Tiekėjas privalo sumokėti Pirkėjui netesybas per </w:t>
            </w:r>
            <w:r w:rsidR="001B6B43" w:rsidRPr="001B6B43">
              <w:rPr>
                <w:kern w:val="2"/>
              </w:rPr>
              <w:t>14 (keturiolika)</w:t>
            </w:r>
            <w:r w:rsidRPr="001B6B43">
              <w:rPr>
                <w:bCs/>
                <w:kern w:val="2"/>
                <w:szCs w:val="24"/>
              </w:rPr>
              <w:t xml:space="preserve"> </w:t>
            </w:r>
            <w:r w:rsidRPr="001B6B43">
              <w:rPr>
                <w:kern w:val="2"/>
              </w:rPr>
              <w:t xml:space="preserve">dienų nuo Pirkėjo pareikalavimo, jeigu netesybų suma nėra </w:t>
            </w:r>
            <w:r w:rsidRPr="001B6B43">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5ECFD4E2" w:rsidR="00402199" w:rsidRDefault="00402199" w:rsidP="00402199">
            <w:pPr>
              <w:rPr>
                <w:bCs/>
                <w:szCs w:val="24"/>
              </w:rPr>
            </w:pPr>
            <w:r>
              <w:rPr>
                <w:bCs/>
                <w:kern w:val="2"/>
                <w:szCs w:val="24"/>
              </w:rPr>
              <w:t xml:space="preserve">9.3.1. Nutraukus Sutartį dėl esminio Sutarties pažeidimo, mokama </w:t>
            </w:r>
            <w:r w:rsidR="000F3580">
              <w:rPr>
                <w:bCs/>
                <w:kern w:val="2"/>
                <w:szCs w:val="24"/>
                <w:lang w:val="en-US"/>
              </w:rPr>
              <w:t>10 (de</w:t>
            </w:r>
            <w:r w:rsidR="000F3580">
              <w:rPr>
                <w:bCs/>
                <w:kern w:val="2"/>
                <w:szCs w:val="24"/>
              </w:rPr>
              <w:t>šimt)</w:t>
            </w:r>
            <w:r>
              <w:rPr>
                <w:bCs/>
                <w:kern w:val="2"/>
                <w:szCs w:val="24"/>
              </w:rPr>
              <w:t xml:space="preserve"> procentų dydžio bauda nuo Pradinės Sutarties vertės, nurodytos Specialiųjų sąlygų 5.2 punkte.</w:t>
            </w:r>
          </w:p>
          <w:p w14:paraId="7CBFE0C7" w14:textId="7477894D" w:rsidR="00402199" w:rsidRPr="000F3580" w:rsidRDefault="00402199" w:rsidP="00402199">
            <w:pPr>
              <w:rPr>
                <w:bCs/>
                <w:szCs w:val="24"/>
              </w:rPr>
            </w:pPr>
            <w:r>
              <w:rPr>
                <w:bCs/>
                <w:szCs w:val="24"/>
              </w:rPr>
              <w:t xml:space="preserve">9.3.2. Nepagrįstai nutraukus Sutarties vykdymą ne Sutartyje nustatyta tvarka, mokama </w:t>
            </w:r>
            <w:r w:rsidR="000F3580">
              <w:rPr>
                <w:bCs/>
                <w:szCs w:val="24"/>
                <w:lang w:val="en-US"/>
              </w:rPr>
              <w:t>10 (de</w:t>
            </w:r>
            <w:r w:rsidR="000F3580">
              <w:rPr>
                <w:bCs/>
                <w:szCs w:val="24"/>
              </w:rPr>
              <w:t xml:space="preserve">šimt)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76179384" w:rsidR="00402199" w:rsidRPr="000F3580" w:rsidRDefault="000F3580" w:rsidP="00402199">
            <w:pPr>
              <w:rPr>
                <w:kern w:val="2"/>
                <w:szCs w:val="24"/>
              </w:rPr>
            </w:pPr>
            <w:r>
              <w:rPr>
                <w:kern w:val="2"/>
                <w:szCs w:val="24"/>
                <w:lang w:val="en-US"/>
              </w:rPr>
              <w:lastRenderedPageBreak/>
              <w:t xml:space="preserve">100,00 Eur (vienas </w:t>
            </w:r>
            <w:r>
              <w:rPr>
                <w:kern w:val="2"/>
                <w:szCs w:val="24"/>
              </w:rPr>
              <w:t>šimtas eurų 0 centų)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4C478D7" w:rsidR="00402199" w:rsidRDefault="005652CD" w:rsidP="00402199">
            <w:pPr>
              <w:rPr>
                <w:color w:val="4472C4"/>
                <w:kern w:val="2"/>
                <w:szCs w:val="24"/>
              </w:rPr>
            </w:pPr>
            <w:r w:rsidRPr="005652CD">
              <w:rPr>
                <w:bCs/>
                <w:color w:val="000000"/>
                <w:kern w:val="2"/>
                <w:szCs w:val="24"/>
              </w:rPr>
              <w:t xml:space="preserve">Jeigu Tiekėjas nesilaiko aplinkos apsaugos reikalavimų, moka Pirkėjui </w:t>
            </w:r>
            <w:r>
              <w:rPr>
                <w:bCs/>
                <w:color w:val="000000"/>
                <w:kern w:val="2"/>
                <w:szCs w:val="24"/>
              </w:rPr>
              <w:t>3</w:t>
            </w:r>
            <w:r w:rsidRPr="005652CD">
              <w:rPr>
                <w:bCs/>
                <w:color w:val="000000"/>
                <w:kern w:val="2"/>
                <w:szCs w:val="24"/>
              </w:rPr>
              <w:t>0,00 Eur (</w:t>
            </w:r>
            <w:r>
              <w:rPr>
                <w:bCs/>
                <w:color w:val="000000"/>
                <w:kern w:val="2"/>
                <w:szCs w:val="24"/>
              </w:rPr>
              <w:t>tri</w:t>
            </w:r>
            <w:r w:rsidRPr="005652CD">
              <w:rPr>
                <w:bCs/>
                <w:color w:val="000000"/>
                <w:kern w:val="2"/>
                <w:szCs w:val="24"/>
              </w:rPr>
              <w:t xml:space="preserve">sdešimt eurų 0 centų) baudą už kiekvieną </w:t>
            </w:r>
            <w:r>
              <w:rPr>
                <w:bCs/>
                <w:color w:val="000000"/>
                <w:kern w:val="2"/>
                <w:szCs w:val="24"/>
              </w:rPr>
              <w:t xml:space="preserve">pažeidimo </w:t>
            </w:r>
            <w:r w:rsidRPr="005652CD">
              <w:rPr>
                <w:bCs/>
                <w:color w:val="000000"/>
                <w:kern w:val="2"/>
                <w:szCs w:val="24"/>
              </w:rPr>
              <w:t>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722D9160" w14:textId="50DE60C8" w:rsidR="00621B8E" w:rsidRPr="00621B8E" w:rsidRDefault="001A15C1" w:rsidP="00621B8E">
            <w:pPr>
              <w:rPr>
                <w:bCs/>
                <w:kern w:val="2"/>
                <w:szCs w:val="24"/>
              </w:rPr>
            </w:pPr>
            <w:r>
              <w:rPr>
                <w:bCs/>
                <w:kern w:val="2"/>
                <w:szCs w:val="24"/>
              </w:rPr>
              <w:t>3</w:t>
            </w:r>
            <w:r w:rsidR="00621B8E" w:rsidRPr="00621B8E">
              <w:rPr>
                <w:bCs/>
                <w:kern w:val="2"/>
                <w:szCs w:val="24"/>
              </w:rPr>
              <w:t>000,00 Eur (</w:t>
            </w:r>
            <w:r>
              <w:rPr>
                <w:bCs/>
                <w:kern w:val="2"/>
                <w:szCs w:val="24"/>
              </w:rPr>
              <w:t>trys</w:t>
            </w:r>
            <w:r w:rsidR="00621B8E" w:rsidRPr="00621B8E">
              <w:rPr>
                <w:bCs/>
                <w:kern w:val="2"/>
                <w:szCs w:val="24"/>
              </w:rPr>
              <w:t xml:space="preserve"> tūkstančiai eurų 0 centų), taikoma už kiekvieną atvejį</w:t>
            </w:r>
          </w:p>
          <w:p w14:paraId="592F116D" w14:textId="77777777" w:rsidR="00621B8E" w:rsidRPr="00621B8E" w:rsidRDefault="00621B8E" w:rsidP="00621B8E">
            <w:pPr>
              <w:rPr>
                <w:bCs/>
                <w:kern w:val="2"/>
                <w:szCs w:val="24"/>
              </w:rPr>
            </w:pPr>
          </w:p>
          <w:p w14:paraId="30A99159" w14:textId="7DBC5EAE" w:rsidR="00402199" w:rsidRDefault="00621B8E" w:rsidP="00621B8E">
            <w:pPr>
              <w:rPr>
                <w:color w:val="4472C4"/>
                <w:kern w:val="2"/>
                <w:szCs w:val="24"/>
              </w:rPr>
            </w:pPr>
            <w:r w:rsidRPr="00621B8E">
              <w:rPr>
                <w:bCs/>
                <w:kern w:val="2"/>
                <w:szCs w:val="24"/>
              </w:rPr>
              <w:t>Nurodyta bauda taikoma ir netinkamo asmens duomenų tvarkymo atveju.</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13A827F" w:rsidR="001A15C1" w:rsidRDefault="00402199" w:rsidP="001A15C1">
            <w:pPr>
              <w:rPr>
                <w:color w:val="4472C4"/>
                <w:kern w:val="2"/>
                <w:szCs w:val="24"/>
              </w:rPr>
            </w:pPr>
            <w:r>
              <w:rPr>
                <w:bCs/>
                <w:szCs w:val="24"/>
              </w:rPr>
              <w:t>Netaikoma</w:t>
            </w:r>
          </w:p>
          <w:p w14:paraId="31D0481F" w14:textId="3CCBA20A" w:rsidR="00402199" w:rsidRDefault="00402199" w:rsidP="00402199">
            <w:pPr>
              <w:rPr>
                <w:color w:val="4472C4"/>
                <w:kern w:val="2"/>
                <w:szCs w:val="24"/>
              </w:rPr>
            </w:pPr>
          </w:p>
        </w:tc>
      </w:tr>
      <w:tr w:rsidR="00402199" w14:paraId="2E410A63" w14:textId="77777777" w:rsidTr="001A15C1">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6314EB" w:rsidR="00402199" w:rsidRPr="001A15C1"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4A2A004" w:rsidR="00402199" w:rsidRDefault="002D1EAA" w:rsidP="00402199">
            <w:pPr>
              <w:rPr>
                <w:color w:val="4472C4"/>
                <w:kern w:val="2"/>
                <w:szCs w:val="24"/>
              </w:rPr>
            </w:pPr>
            <w:r>
              <w:rPr>
                <w:bCs/>
                <w:kern w:val="2"/>
                <w:szCs w:val="24"/>
              </w:rPr>
              <w:t>3</w:t>
            </w:r>
            <w:r w:rsidRPr="002D1EAA">
              <w:rPr>
                <w:bCs/>
                <w:kern w:val="2"/>
                <w:szCs w:val="24"/>
              </w:rPr>
              <w:t xml:space="preserve"> (</w:t>
            </w:r>
            <w:r>
              <w:rPr>
                <w:bCs/>
                <w:kern w:val="2"/>
                <w:szCs w:val="24"/>
              </w:rPr>
              <w:t>trys</w:t>
            </w:r>
            <w:r w:rsidRPr="002D1EAA">
              <w:rPr>
                <w:bCs/>
                <w:kern w:val="2"/>
                <w:szCs w:val="24"/>
              </w:rPr>
              <w:t>) procentai nuo Pradinės Sutarties vertės, nurodytos Specialiųjų sąlygų 5.2 punkte.</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AAAFE52" w:rsidR="00402199" w:rsidRDefault="002D1EAA" w:rsidP="00402199">
            <w:pPr>
              <w:rPr>
                <w:color w:val="4472C4"/>
                <w:kern w:val="2"/>
                <w:szCs w:val="24"/>
              </w:rPr>
            </w:pPr>
            <w:r w:rsidRPr="002D1EAA">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0D354B4" w:rsidR="00402199" w:rsidRPr="00575110" w:rsidRDefault="00575110" w:rsidP="00575110">
            <w:pPr>
              <w:rPr>
                <w:kern w:val="2"/>
                <w:szCs w:val="24"/>
              </w:rPr>
            </w:pPr>
            <w:r>
              <w:rPr>
                <w:kern w:val="2"/>
                <w:szCs w:val="24"/>
              </w:rPr>
              <w:t>Gedimų šalinimo termina</w:t>
            </w:r>
            <w:r w:rsidR="006815C6">
              <w:rPr>
                <w:kern w:val="2"/>
                <w:szCs w:val="24"/>
              </w:rPr>
              <w:t>s</w:t>
            </w:r>
          </w:p>
        </w:tc>
      </w:tr>
      <w:tr w:rsidR="00402199" w14:paraId="68A8F8F5" w14:textId="77777777" w:rsidTr="00655951">
        <w:trPr>
          <w:trHeight w:val="952"/>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6FD58303" w:rsidR="00402199" w:rsidRDefault="006815C6" w:rsidP="00402199">
            <w:pPr>
              <w:rPr>
                <w:kern w:val="2"/>
                <w:szCs w:val="24"/>
              </w:rPr>
            </w:pPr>
            <w:r w:rsidRPr="00655951">
              <w:rPr>
                <w:kern w:val="2"/>
                <w:szCs w:val="24"/>
              </w:rPr>
              <w:t>Jeigu Tiekėjas</w:t>
            </w:r>
            <w:r w:rsidR="005B3188" w:rsidRPr="00655951">
              <w:rPr>
                <w:kern w:val="2"/>
                <w:szCs w:val="24"/>
              </w:rPr>
              <w:t xml:space="preserve"> 3 (tris) kartus iš eilės vėluoja pašalinti gedimus daugiau kaip </w:t>
            </w:r>
            <w:r w:rsidR="00F26655" w:rsidRPr="00655951">
              <w:rPr>
                <w:kern w:val="2"/>
                <w:szCs w:val="24"/>
              </w:rPr>
              <w:t xml:space="preserve">po </w:t>
            </w:r>
            <w:r w:rsidR="00655951" w:rsidRPr="00655951">
              <w:rPr>
                <w:kern w:val="2"/>
                <w:szCs w:val="24"/>
              </w:rPr>
              <w:t>5</w:t>
            </w:r>
            <w:r w:rsidR="00F26655" w:rsidRPr="00655951">
              <w:rPr>
                <w:kern w:val="2"/>
                <w:szCs w:val="24"/>
              </w:rPr>
              <w:t xml:space="preserve"> (</w:t>
            </w:r>
            <w:r w:rsidR="00655951" w:rsidRPr="00655951">
              <w:rPr>
                <w:kern w:val="2"/>
                <w:szCs w:val="24"/>
              </w:rPr>
              <w:t>penkias</w:t>
            </w:r>
            <w:r w:rsidR="00F26655" w:rsidRPr="00655951">
              <w:rPr>
                <w:kern w:val="2"/>
                <w:szCs w:val="24"/>
              </w:rPr>
              <w:t xml:space="preserve">) padalinio, kuriame fiksuotas gedimas, </w:t>
            </w:r>
            <w:r w:rsidR="00655951" w:rsidRPr="00655951">
              <w:rPr>
                <w:kern w:val="2"/>
                <w:szCs w:val="24"/>
              </w:rPr>
              <w:t>darbo dienas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8546E28" w14:textId="77777777" w:rsidR="0046519A" w:rsidRPr="0046519A" w:rsidRDefault="000B0897" w:rsidP="0046519A">
            <w:pPr>
              <w:rPr>
                <w:kern w:val="2"/>
                <w:szCs w:val="24"/>
              </w:rPr>
            </w:pPr>
            <w:r>
              <w:rPr>
                <w:kern w:val="2"/>
                <w:szCs w:val="24"/>
              </w:rPr>
              <w:t xml:space="preserve">Ši </w:t>
            </w:r>
            <w:r w:rsidRPr="0046519A">
              <w:rPr>
                <w:kern w:val="2"/>
                <w:szCs w:val="24"/>
              </w:rPr>
              <w:t xml:space="preserve">Sutartis laikoma sudaryta </w:t>
            </w:r>
            <w:r w:rsidR="0046519A" w:rsidRPr="0046519A">
              <w:rPr>
                <w:kern w:val="2"/>
                <w:szCs w:val="24"/>
              </w:rPr>
              <w:t xml:space="preserve">ir įsigalioja </w:t>
            </w:r>
            <w:r w:rsidRPr="0046519A">
              <w:rPr>
                <w:kern w:val="2"/>
                <w:szCs w:val="24"/>
              </w:rPr>
              <w:t>nuo Sutarties pasirašymo dienos (antrosios Šalies pasirašymo dieną)</w:t>
            </w:r>
            <w:r w:rsidR="0009496C" w:rsidRPr="0046519A">
              <w:rPr>
                <w:kern w:val="2"/>
                <w:szCs w:val="24"/>
              </w:rPr>
              <w:t>.</w:t>
            </w:r>
            <w:r w:rsidR="0046519A" w:rsidRPr="0046519A">
              <w:rPr>
                <w:kern w:val="2"/>
                <w:szCs w:val="24"/>
              </w:rPr>
              <w:t xml:space="preserve"> </w:t>
            </w:r>
          </w:p>
          <w:p w14:paraId="7396F7FD" w14:textId="02155B19" w:rsidR="00027B83" w:rsidRDefault="000B0897" w:rsidP="0046519A">
            <w:pPr>
              <w:rPr>
                <w:color w:val="4472C4"/>
                <w:kern w:val="2"/>
                <w:szCs w:val="24"/>
              </w:rPr>
            </w:pPr>
            <w:r w:rsidRPr="0046519A">
              <w:rPr>
                <w:color w:val="000000"/>
                <w:kern w:val="2"/>
                <w:szCs w:val="24"/>
              </w:rPr>
              <w:t>Sutartis galioja iki visiško prievolių įvykdymo</w:t>
            </w:r>
            <w:r w:rsidR="00D2786F" w:rsidRPr="0046519A">
              <w:rPr>
                <w:color w:val="000000"/>
                <w:kern w:val="2"/>
                <w:szCs w:val="24"/>
              </w:rPr>
              <w:t xml:space="preserve">, </w:t>
            </w:r>
            <w:r w:rsidRPr="0046519A">
              <w:rPr>
                <w:color w:val="000000"/>
                <w:kern w:val="2"/>
                <w:szCs w:val="24"/>
              </w:rPr>
              <w:t xml:space="preserve">bet jos terminas negali būti ilgesnis kaip </w:t>
            </w:r>
            <w:r w:rsidR="00D2786F" w:rsidRPr="0046519A">
              <w:rPr>
                <w:color w:val="000000"/>
                <w:kern w:val="2"/>
                <w:szCs w:val="24"/>
              </w:rPr>
              <w:t>7 (septyni) mėnesiai nuo Sutarties įsigaliojimo dienos.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6C42AC6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84AD917" w:rsidR="00027B83" w:rsidRPr="003D7339"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14EE5" w:rsidRDefault="00402199" w:rsidP="00402199">
            <w:pPr>
              <w:rPr>
                <w:b/>
                <w:kern w:val="2"/>
                <w:szCs w:val="24"/>
              </w:rPr>
            </w:pPr>
            <w:r w:rsidRPr="00714EE5">
              <w:rPr>
                <w:b/>
                <w:kern w:val="2"/>
                <w:szCs w:val="24"/>
              </w:rPr>
              <w:t xml:space="preserve">12.2. Esminiai Sutarties </w:t>
            </w:r>
            <w:r w:rsidRPr="00714EE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14EE5" w:rsidRDefault="00402199" w:rsidP="00402199">
            <w:pPr>
              <w:rPr>
                <w:kern w:val="2"/>
                <w:szCs w:val="24"/>
              </w:rPr>
            </w:pPr>
            <w:r w:rsidRPr="00714EE5">
              <w:rPr>
                <w:kern w:val="2"/>
                <w:szCs w:val="24"/>
              </w:rPr>
              <w:t>12.2.1. jeigu Tiekėjas nevykdo prisiimtų įsipareigojimų už Sutartyje nustatytą Sutarties kainą / įkainius;</w:t>
            </w:r>
          </w:p>
          <w:p w14:paraId="59D7E224" w14:textId="752ECE89" w:rsidR="00402199" w:rsidRPr="00714EE5" w:rsidRDefault="00402199" w:rsidP="00402199">
            <w:pPr>
              <w:spacing w:line="257" w:lineRule="auto"/>
              <w:jc w:val="both"/>
              <w:rPr>
                <w:rFonts w:eastAsia="Arial"/>
                <w:kern w:val="2"/>
                <w:szCs w:val="24"/>
                <w:lang w:val="lt"/>
              </w:rPr>
            </w:pPr>
            <w:r w:rsidRPr="00714EE5">
              <w:rPr>
                <w:rFonts w:eastAsia="Arial"/>
                <w:kern w:val="2"/>
                <w:szCs w:val="24"/>
                <w:lang w:val="lt"/>
              </w:rPr>
              <w:t>12.2.</w:t>
            </w:r>
            <w:r w:rsidR="00CD31DC" w:rsidRPr="00714EE5">
              <w:rPr>
                <w:rFonts w:eastAsia="Arial"/>
                <w:kern w:val="2"/>
                <w:szCs w:val="24"/>
                <w:lang w:val="en-US"/>
              </w:rPr>
              <w:t>2</w:t>
            </w:r>
            <w:r w:rsidRPr="00714EE5">
              <w:rPr>
                <w:rFonts w:eastAsia="Arial"/>
                <w:kern w:val="2"/>
                <w:szCs w:val="24"/>
                <w:lang w:val="lt"/>
              </w:rPr>
              <w:t xml:space="preserve">. jeigu Tiekėjas </w:t>
            </w:r>
            <w:r w:rsidR="00790F1C" w:rsidRPr="00714EE5">
              <w:rPr>
                <w:rFonts w:eastAsia="Arial"/>
                <w:kern w:val="2"/>
                <w:szCs w:val="24"/>
                <w:lang w:val="lt"/>
              </w:rPr>
              <w:t>v</w:t>
            </w:r>
            <w:r w:rsidR="00790F1C" w:rsidRPr="00714EE5">
              <w:rPr>
                <w:rFonts w:eastAsia="Arial"/>
                <w:kern w:val="2"/>
                <w:szCs w:val="24"/>
              </w:rPr>
              <w:t>ėluoja pašalinti</w:t>
            </w:r>
            <w:r w:rsidRPr="00714EE5">
              <w:rPr>
                <w:rFonts w:eastAsia="Arial"/>
                <w:kern w:val="2"/>
                <w:szCs w:val="24"/>
                <w:lang w:val="lt"/>
              </w:rPr>
              <w:t xml:space="preserve"> </w:t>
            </w:r>
            <w:r w:rsidR="003D7339" w:rsidRPr="00714EE5">
              <w:rPr>
                <w:rFonts w:eastAsia="Arial"/>
                <w:kern w:val="2"/>
                <w:szCs w:val="24"/>
                <w:lang w:val="lt"/>
              </w:rPr>
              <w:t>gedim</w:t>
            </w:r>
            <w:r w:rsidR="00790F1C" w:rsidRPr="00714EE5">
              <w:rPr>
                <w:rFonts w:eastAsia="Arial"/>
                <w:kern w:val="2"/>
                <w:szCs w:val="24"/>
                <w:lang w:val="lt"/>
              </w:rPr>
              <w:t>us</w:t>
            </w:r>
            <w:r w:rsidRPr="00714EE5">
              <w:rPr>
                <w:rFonts w:eastAsia="Arial"/>
                <w:kern w:val="2"/>
                <w:szCs w:val="24"/>
                <w:lang w:val="lt"/>
              </w:rPr>
              <w:t xml:space="preserve"> </w:t>
            </w:r>
            <w:r w:rsidR="003D7339" w:rsidRPr="00714EE5">
              <w:rPr>
                <w:rFonts w:eastAsia="Arial"/>
                <w:kern w:val="2"/>
                <w:szCs w:val="24"/>
                <w:lang w:val="en-US"/>
              </w:rPr>
              <w:t>5</w:t>
            </w:r>
            <w:r w:rsidRPr="00714EE5">
              <w:rPr>
                <w:rFonts w:eastAsia="Arial"/>
                <w:kern w:val="2"/>
                <w:szCs w:val="24"/>
                <w:lang w:val="lt"/>
              </w:rPr>
              <w:t xml:space="preserve"> (</w:t>
            </w:r>
            <w:r w:rsidR="003D7339" w:rsidRPr="00714EE5">
              <w:rPr>
                <w:rFonts w:eastAsia="Arial"/>
                <w:kern w:val="2"/>
                <w:szCs w:val="24"/>
                <w:lang w:val="lt"/>
              </w:rPr>
              <w:t>penkis</w:t>
            </w:r>
            <w:r w:rsidRPr="00714EE5">
              <w:rPr>
                <w:rFonts w:eastAsia="Arial"/>
                <w:kern w:val="2"/>
                <w:szCs w:val="24"/>
                <w:lang w:val="lt"/>
              </w:rPr>
              <w:t xml:space="preserve">) kartus iš eilės daugiau </w:t>
            </w:r>
            <w:r w:rsidR="00790F1C" w:rsidRPr="00714EE5">
              <w:rPr>
                <w:rFonts w:eastAsia="Arial"/>
                <w:kern w:val="2"/>
                <w:szCs w:val="24"/>
                <w:lang w:val="lt"/>
              </w:rPr>
              <w:t xml:space="preserve">kaip po </w:t>
            </w:r>
            <w:r w:rsidR="00790F1C" w:rsidRPr="00714EE5">
              <w:rPr>
                <w:rFonts w:eastAsia="Arial"/>
                <w:kern w:val="2"/>
                <w:szCs w:val="24"/>
                <w:lang w:val="en-US"/>
              </w:rPr>
              <w:t>5 (penkias)</w:t>
            </w:r>
            <w:r w:rsidR="00D64ECA">
              <w:rPr>
                <w:rFonts w:eastAsia="Arial"/>
                <w:kern w:val="2"/>
                <w:szCs w:val="24"/>
                <w:lang w:val="en-US"/>
              </w:rPr>
              <w:t xml:space="preserve"> </w:t>
            </w:r>
            <w:r w:rsidR="00790F1C" w:rsidRPr="00714EE5">
              <w:rPr>
                <w:rFonts w:eastAsia="Arial"/>
                <w:kern w:val="2"/>
                <w:szCs w:val="24"/>
                <w:lang w:val="en-US"/>
              </w:rPr>
              <w:t>padalini</w:t>
            </w:r>
            <w:r w:rsidR="00D64ECA">
              <w:rPr>
                <w:rFonts w:eastAsia="Arial"/>
                <w:kern w:val="2"/>
                <w:szCs w:val="24"/>
                <w:lang w:val="en-US"/>
              </w:rPr>
              <w:t>o,</w:t>
            </w:r>
            <w:r w:rsidR="00790F1C" w:rsidRPr="00714EE5">
              <w:rPr>
                <w:rFonts w:eastAsia="Arial"/>
                <w:kern w:val="2"/>
                <w:szCs w:val="24"/>
                <w:lang w:val="en-US"/>
              </w:rPr>
              <w:t xml:space="preserve"> kuriame fiksuotas gedimas, darbo dienas</w:t>
            </w:r>
            <w:r w:rsidR="00CD31DC" w:rsidRPr="00714EE5">
              <w:rPr>
                <w:rFonts w:eastAsia="Arial"/>
                <w:kern w:val="2"/>
                <w:szCs w:val="24"/>
                <w:lang w:val="en-US"/>
              </w:rPr>
              <w:t>;</w:t>
            </w:r>
          </w:p>
          <w:p w14:paraId="0B019B64" w14:textId="3DB74D3D" w:rsidR="00402199" w:rsidRPr="00714EE5" w:rsidRDefault="00402199" w:rsidP="00714EE5">
            <w:pPr>
              <w:tabs>
                <w:tab w:val="left" w:pos="567"/>
                <w:tab w:val="left" w:pos="851"/>
                <w:tab w:val="left" w:pos="992"/>
                <w:tab w:val="left" w:pos="1134"/>
              </w:tabs>
              <w:spacing w:line="257" w:lineRule="auto"/>
              <w:jc w:val="both"/>
              <w:rPr>
                <w:rFonts w:eastAsia="Arial"/>
                <w:kern w:val="2"/>
                <w:szCs w:val="24"/>
                <w:lang w:val="lt"/>
              </w:rPr>
            </w:pPr>
            <w:r w:rsidRPr="00714EE5">
              <w:rPr>
                <w:rFonts w:eastAsia="Arial"/>
                <w:kern w:val="2"/>
                <w:szCs w:val="24"/>
                <w:lang w:val="lt"/>
              </w:rPr>
              <w:t>12.2.</w:t>
            </w:r>
            <w:r w:rsidR="00CD31DC" w:rsidRPr="00714EE5">
              <w:rPr>
                <w:rFonts w:eastAsia="Arial"/>
                <w:kern w:val="2"/>
                <w:szCs w:val="24"/>
                <w:lang w:val="lt"/>
              </w:rPr>
              <w:t>3</w:t>
            </w:r>
            <w:r w:rsidRPr="00714EE5">
              <w:rPr>
                <w:rFonts w:eastAsia="Arial"/>
                <w:kern w:val="2"/>
                <w:szCs w:val="24"/>
                <w:lang w:val="lt"/>
              </w:rPr>
              <w:t xml:space="preserve">. jeigu Tiekėjas pažeidžia </w:t>
            </w:r>
            <w:r w:rsidR="00CD31DC" w:rsidRPr="00714EE5">
              <w:rPr>
                <w:rFonts w:eastAsia="Arial"/>
                <w:kern w:val="2"/>
                <w:szCs w:val="24"/>
                <w:lang w:val="lt"/>
              </w:rPr>
              <w:t>Sutar</w:t>
            </w:r>
            <w:r w:rsidR="00CD31DC" w:rsidRPr="00714EE5">
              <w:rPr>
                <w:rFonts w:eastAsia="Arial"/>
                <w:kern w:val="2"/>
                <w:szCs w:val="24"/>
              </w:rPr>
              <w:t>tį</w:t>
            </w:r>
            <w:r w:rsidRPr="00714EE5">
              <w:rPr>
                <w:rFonts w:eastAsia="Arial"/>
                <w:kern w:val="2"/>
                <w:szCs w:val="24"/>
                <w:lang w:val="lt"/>
              </w:rPr>
              <w:t xml:space="preserve"> ir priskaičiuotų netesybų suma viršija </w:t>
            </w:r>
            <w:r w:rsidR="00CD31DC" w:rsidRPr="00714EE5">
              <w:rPr>
                <w:rFonts w:eastAsia="Arial"/>
                <w:kern w:val="2"/>
                <w:szCs w:val="24"/>
                <w:lang w:val="lt"/>
              </w:rPr>
              <w:t>4</w:t>
            </w:r>
            <w:r w:rsidRPr="00714EE5">
              <w:rPr>
                <w:rFonts w:eastAsia="Arial"/>
                <w:kern w:val="2"/>
                <w:szCs w:val="24"/>
                <w:lang w:val="lt"/>
              </w:rPr>
              <w:t>0 (</w:t>
            </w:r>
            <w:r w:rsidR="00CD31DC" w:rsidRPr="00714EE5">
              <w:rPr>
                <w:rFonts w:eastAsia="Arial"/>
                <w:kern w:val="2"/>
                <w:szCs w:val="24"/>
                <w:lang w:val="lt"/>
              </w:rPr>
              <w:t>keturias</w:t>
            </w:r>
            <w:r w:rsidRPr="00714EE5">
              <w:rPr>
                <w:rFonts w:eastAsia="Arial"/>
                <w:kern w:val="2"/>
                <w:szCs w:val="24"/>
                <w:lang w:val="lt"/>
              </w:rPr>
              <w:t>dešimt) proc. Pradinės sutarties vertės</w:t>
            </w:r>
            <w:r w:rsidR="00CD31DC" w:rsidRPr="00714EE5">
              <w:rPr>
                <w:rFonts w:eastAsia="Arial"/>
                <w:kern w:val="2"/>
                <w:szCs w:val="24"/>
                <w:lang w:val="lt"/>
              </w:rPr>
              <w:t>.</w:t>
            </w:r>
          </w:p>
        </w:tc>
      </w:tr>
      <w:tr w:rsidR="00027B83" w14:paraId="46270E91" w14:textId="77777777">
        <w:trPr>
          <w:trHeight w:val="300"/>
        </w:trPr>
        <w:tc>
          <w:tcPr>
            <w:tcW w:w="9535" w:type="dxa"/>
            <w:gridSpan w:val="4"/>
          </w:tcPr>
          <w:p w14:paraId="07E06248" w14:textId="233174F6"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5457E97" w14:textId="77777777" w:rsidR="006A124A" w:rsidRPr="00DE2F1B" w:rsidRDefault="006A124A" w:rsidP="006A124A">
            <w:pPr>
              <w:rPr>
                <w:color w:val="000000"/>
                <w:kern w:val="2"/>
                <w:szCs w:val="24"/>
                <w:shd w:val="clear" w:color="auto" w:fill="FFFFFF"/>
              </w:rPr>
            </w:pPr>
            <w:r w:rsidRPr="00DE2F1B">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nustatomas šis aplinkos apsaugos kriterijus:</w:t>
            </w:r>
          </w:p>
          <w:p w14:paraId="0616693C" w14:textId="77777777" w:rsidR="006A124A" w:rsidRPr="00DE2F1B" w:rsidRDefault="006A124A" w:rsidP="006A124A">
            <w:pPr>
              <w:rPr>
                <w:color w:val="000000"/>
                <w:kern w:val="2"/>
                <w:szCs w:val="24"/>
                <w:shd w:val="clear" w:color="auto" w:fill="FFFFFF"/>
              </w:rPr>
            </w:pPr>
            <w:r w:rsidRPr="00DE2F1B">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24CFD85F" w:rsidR="00027B83" w:rsidRDefault="006A124A" w:rsidP="006A124A">
            <w:pPr>
              <w:rPr>
                <w:kern w:val="2"/>
                <w:szCs w:val="24"/>
              </w:rPr>
            </w:pPr>
            <w:r w:rsidRPr="00DE2F1B">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044D60B8"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3AE23AF6" w:rsidR="00027B83" w:rsidRPr="006A124A" w:rsidRDefault="000B0897" w:rsidP="006A124A">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EEE44FA" w14:textId="77777777" w:rsidR="00806D35" w:rsidRPr="00DE2F1B" w:rsidRDefault="00806D35" w:rsidP="00806D35">
            <w:pPr>
              <w:rPr>
                <w:kern w:val="2"/>
                <w:szCs w:val="24"/>
              </w:rPr>
            </w:pPr>
            <w:r w:rsidRPr="00DE2F1B">
              <w:rPr>
                <w:kern w:val="2"/>
                <w:szCs w:val="24"/>
              </w:rPr>
              <w:t xml:space="preserve">Šalys susitaria pakeisti nurodytą Sutarties Bendrųjų sąlygų punktą ir išdėstyti jį nauja redakcija: </w:t>
            </w:r>
          </w:p>
          <w:p w14:paraId="71F9375E" w14:textId="45D9100C" w:rsidR="00027B83" w:rsidRDefault="00806D35" w:rsidP="00806D35">
            <w:pPr>
              <w:rPr>
                <w:kern w:val="2"/>
                <w:szCs w:val="24"/>
              </w:rPr>
            </w:pPr>
            <w:r w:rsidRPr="00DE2F1B">
              <w:rPr>
                <w:kern w:val="2"/>
                <w:szCs w:val="24"/>
              </w:rPr>
              <w:t>„24.4. Jeigu pranešimas siunčiamas el. paštu, laikoma, kad Šalis jį gavo pranešimo išsiuntimo el. paštu dieną nuo išsiuntimo momento.“</w:t>
            </w:r>
          </w:p>
        </w:tc>
      </w:tr>
      <w:tr w:rsidR="00376643" w14:paraId="2CA3CEA0" w14:textId="77777777">
        <w:trPr>
          <w:trHeight w:val="300"/>
        </w:trPr>
        <w:tc>
          <w:tcPr>
            <w:tcW w:w="3058" w:type="dxa"/>
          </w:tcPr>
          <w:p w14:paraId="7871A9FF" w14:textId="77777777" w:rsidR="00376643" w:rsidRDefault="00376643" w:rsidP="00376643">
            <w:pPr>
              <w:rPr>
                <w:b/>
                <w:kern w:val="2"/>
                <w:szCs w:val="24"/>
              </w:rPr>
            </w:pPr>
            <w:r>
              <w:rPr>
                <w:b/>
                <w:kern w:val="2"/>
                <w:szCs w:val="24"/>
              </w:rPr>
              <w:t>14.2.</w:t>
            </w:r>
          </w:p>
        </w:tc>
        <w:tc>
          <w:tcPr>
            <w:tcW w:w="6477" w:type="dxa"/>
            <w:gridSpan w:val="3"/>
          </w:tcPr>
          <w:p w14:paraId="27FEDB10" w14:textId="77777777" w:rsidR="00376643" w:rsidRPr="000A48E3" w:rsidRDefault="00376643" w:rsidP="00376643">
            <w:pPr>
              <w:rPr>
                <w:kern w:val="2"/>
                <w:szCs w:val="24"/>
              </w:rPr>
            </w:pPr>
            <w:r w:rsidRPr="000A48E3">
              <w:rPr>
                <w:kern w:val="2"/>
                <w:szCs w:val="24"/>
              </w:rPr>
              <w:t xml:space="preserve">Šalys susitaria papildyti Sutarties Bendrąsias sąlygas nurodytu punktu, tačiau kitų punktų numeracijos nekeisti: </w:t>
            </w:r>
          </w:p>
          <w:p w14:paraId="7726B9D2" w14:textId="1930C4C1" w:rsidR="00376643" w:rsidRPr="000A48E3" w:rsidRDefault="00376643" w:rsidP="00376643">
            <w:pPr>
              <w:rPr>
                <w:kern w:val="2"/>
                <w:szCs w:val="24"/>
              </w:rPr>
            </w:pPr>
            <w:r w:rsidRPr="000A48E3">
              <w:rPr>
                <w:kern w:val="2"/>
                <w:szCs w:val="24"/>
              </w:rPr>
              <w:t>„14.3. Asmens duomenys laikomi konfidencialia informacija. Gauti asmens duomenys saugomi ne ilgiau, nei to reikia šioje Sutartyje nurodytiems tikslams pasiekti</w:t>
            </w:r>
            <w:r>
              <w:rPr>
                <w:kern w:val="2"/>
                <w:szCs w:val="24"/>
              </w:rPr>
              <w:t>.</w:t>
            </w:r>
          </w:p>
          <w:p w14:paraId="23B3924B" w14:textId="77777777" w:rsidR="00376643" w:rsidRPr="000A48E3" w:rsidRDefault="00376643" w:rsidP="00376643">
            <w:pPr>
              <w:rPr>
                <w:kern w:val="2"/>
                <w:szCs w:val="24"/>
              </w:rPr>
            </w:pPr>
            <w:r w:rsidRPr="000A48E3">
              <w:rPr>
                <w:kern w:val="2"/>
                <w:szCs w:val="24"/>
              </w:rPr>
              <w:t>14.4. 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3B001B64" w14:textId="77777777" w:rsidR="00376643" w:rsidRPr="000A48E3" w:rsidRDefault="00376643" w:rsidP="00376643">
            <w:pPr>
              <w:rPr>
                <w:kern w:val="2"/>
                <w:szCs w:val="24"/>
              </w:rPr>
            </w:pPr>
            <w:r w:rsidRPr="000A48E3">
              <w:rPr>
                <w:kern w:val="2"/>
                <w:szCs w:val="24"/>
              </w:rPr>
              <w:t>14.5. Tiekėjas informuoja savo atstovus apie jų asmens duomenų tvarkymą, nurodydamas šią informaciją: akcinė bendrovė „Regitra“ (įmonės kodas 110078991, įmonės buveinės adresas Liepkalnio g. 97A, LT-02121 Vilnius, el. pašto adresas regitra@regitra.lt)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14:paraId="0E27A47F" w14:textId="77777777" w:rsidR="00376643" w:rsidRPr="000A48E3" w:rsidRDefault="00376643" w:rsidP="00376643">
            <w:pPr>
              <w:rPr>
                <w:kern w:val="2"/>
                <w:szCs w:val="24"/>
              </w:rPr>
            </w:pPr>
            <w:r w:rsidRPr="000A48E3">
              <w:rPr>
                <w:kern w:val="2"/>
                <w:szCs w:val="24"/>
              </w:rPr>
              <w:t>&lt;...&gt;</w:t>
            </w:r>
          </w:p>
          <w:p w14:paraId="21DE5576" w14:textId="77777777" w:rsidR="00376643" w:rsidRPr="000A48E3" w:rsidRDefault="00376643" w:rsidP="00376643">
            <w:pPr>
              <w:rPr>
                <w:kern w:val="2"/>
                <w:szCs w:val="24"/>
              </w:rPr>
            </w:pPr>
            <w:r w:rsidRPr="000A48E3">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1" w:anchor="antikorupcine-politika-ir-igyvendinamos-priemones" w:history="1">
              <w:r w:rsidRPr="008F752E">
                <w:rPr>
                  <w:rStyle w:val="Hyperlink"/>
                </w:rPr>
                <w:t>https://www.regitra.lt/imone/korupcijos-prevencija/#antikorupcine-politika-ir-igyvendinamos-priemones</w:t>
              </w:r>
            </w:hyperlink>
            <w:r>
              <w:t xml:space="preserve">. </w:t>
            </w:r>
          </w:p>
          <w:p w14:paraId="27E58ECB" w14:textId="35FBF7F4" w:rsidR="00376643" w:rsidRDefault="00376643" w:rsidP="00376643">
            <w:pPr>
              <w:rPr>
                <w:kern w:val="2"/>
                <w:szCs w:val="24"/>
              </w:rPr>
            </w:pPr>
            <w:r w:rsidRPr="00BB0083">
              <w:rPr>
                <w:kern w:val="2"/>
                <w:szCs w:val="24"/>
              </w:rPr>
              <w:t>16.</w:t>
            </w:r>
            <w:r w:rsidR="00A9159A">
              <w:rPr>
                <w:kern w:val="2"/>
                <w:szCs w:val="24"/>
              </w:rPr>
              <w:t>6</w:t>
            </w:r>
            <w:r w:rsidRPr="00BB0083">
              <w:rPr>
                <w:kern w:val="2"/>
                <w:szCs w:val="24"/>
              </w:rPr>
              <w:t xml:space="preserve">. Tiekėjas patvirtina, kad prieš sudarydamas Sutartį susipažino su Akcinės bendrovės „Regitra“ informacijos saugumo politika, kuri skelbiama viešai Pirkėjo internetinėje svetainėje </w:t>
            </w:r>
            <w:hyperlink r:id="rId12" w:anchor="informacijos-saugumo-politika" w:history="1">
              <w:r w:rsidRPr="007568DF">
                <w:rPr>
                  <w:rStyle w:val="Hyperlink"/>
                  <w:kern w:val="2"/>
                  <w:szCs w:val="24"/>
                </w:rPr>
                <w:t>https://www.regitra.lt/imone/tvarumas-ir-socialine-atsakomybe/socialines-atsakomybes-principai-ir-isipareigojimai-2/#informacijos-saugumo-politika</w:t>
              </w:r>
            </w:hyperlink>
            <w:r>
              <w:rPr>
                <w:kern w:val="2"/>
                <w:szCs w:val="24"/>
              </w:rPr>
              <w:t>,</w:t>
            </w:r>
            <w:r w:rsidRPr="00BB0083">
              <w:rPr>
                <w:kern w:val="2"/>
                <w:szCs w:val="24"/>
              </w:rPr>
              <w:t xml:space="preserve"> ir įsipareigoja ja vadovautis visą Sutarties galiojimo laikotarpį.”</w:t>
            </w:r>
          </w:p>
        </w:tc>
      </w:tr>
      <w:tr w:rsidR="00376643" w14:paraId="52826352" w14:textId="77777777">
        <w:trPr>
          <w:trHeight w:val="300"/>
        </w:trPr>
        <w:tc>
          <w:tcPr>
            <w:tcW w:w="3058" w:type="dxa"/>
          </w:tcPr>
          <w:p w14:paraId="233A918A" w14:textId="77777777" w:rsidR="00376643" w:rsidRDefault="00376643" w:rsidP="00376643">
            <w:pPr>
              <w:rPr>
                <w:b/>
                <w:kern w:val="2"/>
                <w:szCs w:val="24"/>
              </w:rPr>
            </w:pPr>
            <w:r>
              <w:rPr>
                <w:b/>
                <w:kern w:val="2"/>
                <w:szCs w:val="24"/>
              </w:rPr>
              <w:lastRenderedPageBreak/>
              <w:t>14.3.</w:t>
            </w:r>
          </w:p>
        </w:tc>
        <w:tc>
          <w:tcPr>
            <w:tcW w:w="6477" w:type="dxa"/>
            <w:gridSpan w:val="3"/>
          </w:tcPr>
          <w:p w14:paraId="18EE2491" w14:textId="77777777" w:rsidR="00376643" w:rsidRDefault="00376643" w:rsidP="00376643">
            <w:pPr>
              <w:rPr>
                <w:color w:val="4472C4"/>
                <w:kern w:val="2"/>
                <w:szCs w:val="24"/>
              </w:rPr>
            </w:pPr>
            <w:r>
              <w:rPr>
                <w:color w:val="4472C4"/>
                <w:kern w:val="2"/>
                <w:szCs w:val="24"/>
              </w:rPr>
              <w:t>(pildyti, jei išbraukiamas Sutarties Bendrųjų sąlygų atitinkamas punktas:</w:t>
            </w:r>
          </w:p>
          <w:p w14:paraId="02FD8275" w14:textId="7B72F690" w:rsidR="00376643" w:rsidRDefault="00376643" w:rsidP="00376643">
            <w:pPr>
              <w:rPr>
                <w:kern w:val="2"/>
                <w:szCs w:val="24"/>
              </w:rPr>
            </w:pPr>
            <w:r>
              <w:rPr>
                <w:kern w:val="2"/>
                <w:szCs w:val="24"/>
              </w:rPr>
              <w:t>Šalys susitaria išbraukti nurodytą Sutarties Bendrųjų sąlygų punktą, tačiau kitų punktų numeracijos nekeisti:</w:t>
            </w:r>
            <w:r w:rsidR="001C4558">
              <w:rPr>
                <w:kern w:val="2"/>
                <w:szCs w:val="24"/>
              </w:rPr>
              <w:t xml:space="preserve"> netaikoma.</w:t>
            </w:r>
          </w:p>
        </w:tc>
      </w:tr>
      <w:tr w:rsidR="00376643" w14:paraId="2EFF1763" w14:textId="77777777">
        <w:trPr>
          <w:trHeight w:val="300"/>
        </w:trPr>
        <w:tc>
          <w:tcPr>
            <w:tcW w:w="3058" w:type="dxa"/>
          </w:tcPr>
          <w:p w14:paraId="6F29300F" w14:textId="77777777" w:rsidR="00376643" w:rsidRDefault="00376643" w:rsidP="00376643">
            <w:pPr>
              <w:rPr>
                <w:b/>
                <w:kern w:val="2"/>
                <w:szCs w:val="24"/>
              </w:rPr>
            </w:pPr>
            <w:r>
              <w:rPr>
                <w:b/>
                <w:kern w:val="2"/>
                <w:szCs w:val="24"/>
              </w:rPr>
              <w:t>14.4.</w:t>
            </w:r>
          </w:p>
        </w:tc>
        <w:tc>
          <w:tcPr>
            <w:tcW w:w="6477" w:type="dxa"/>
            <w:gridSpan w:val="3"/>
          </w:tcPr>
          <w:p w14:paraId="1A25962E" w14:textId="4C395A7A" w:rsidR="00376643" w:rsidRDefault="00187E52" w:rsidP="00376643">
            <w:pPr>
              <w:rPr>
                <w:color w:val="0070C0"/>
                <w:kern w:val="2"/>
                <w:szCs w:val="24"/>
              </w:rPr>
            </w:pPr>
            <w:r w:rsidRPr="00D3507D">
              <w:rPr>
                <w:kern w:val="2"/>
                <w:szCs w:val="24"/>
              </w:rPr>
              <w:t>Nustatomos kitokios nei Sutarties Bendrosiose sąlygose nustatytos nuostatos dėl Paslaugų intelektinės nuosavybės: netaikoma.</w:t>
            </w:r>
          </w:p>
        </w:tc>
      </w:tr>
      <w:tr w:rsidR="00376643" w14:paraId="48D32DC8" w14:textId="77777777">
        <w:trPr>
          <w:trHeight w:val="300"/>
        </w:trPr>
        <w:tc>
          <w:tcPr>
            <w:tcW w:w="3058" w:type="dxa"/>
          </w:tcPr>
          <w:p w14:paraId="0B30FF0B" w14:textId="77777777" w:rsidR="00376643" w:rsidRDefault="00376643" w:rsidP="00376643">
            <w:pPr>
              <w:rPr>
                <w:b/>
                <w:kern w:val="2"/>
                <w:szCs w:val="24"/>
              </w:rPr>
            </w:pPr>
            <w:r>
              <w:rPr>
                <w:b/>
                <w:kern w:val="2"/>
                <w:szCs w:val="24"/>
              </w:rPr>
              <w:t>14.5.</w:t>
            </w:r>
          </w:p>
        </w:tc>
        <w:tc>
          <w:tcPr>
            <w:tcW w:w="6477" w:type="dxa"/>
            <w:gridSpan w:val="3"/>
          </w:tcPr>
          <w:p w14:paraId="71B506CF" w14:textId="77777777" w:rsidR="00376643" w:rsidRDefault="00376643" w:rsidP="0037664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76643" w14:paraId="7ED2EDF1" w14:textId="77777777">
        <w:trPr>
          <w:trHeight w:val="300"/>
        </w:trPr>
        <w:tc>
          <w:tcPr>
            <w:tcW w:w="9535" w:type="dxa"/>
            <w:gridSpan w:val="4"/>
          </w:tcPr>
          <w:p w14:paraId="689031C9" w14:textId="77777777" w:rsidR="00376643" w:rsidRDefault="00376643" w:rsidP="00376643">
            <w:pPr>
              <w:jc w:val="center"/>
              <w:rPr>
                <w:b/>
                <w:kern w:val="2"/>
                <w:szCs w:val="24"/>
              </w:rPr>
            </w:pPr>
            <w:r>
              <w:rPr>
                <w:b/>
                <w:kern w:val="2"/>
                <w:szCs w:val="24"/>
              </w:rPr>
              <w:t>15. SUTARTIES PRIEDAI</w:t>
            </w:r>
          </w:p>
        </w:tc>
      </w:tr>
      <w:tr w:rsidR="00B03D58" w14:paraId="43B17553" w14:textId="77777777" w:rsidTr="00B359D2">
        <w:trPr>
          <w:trHeight w:val="300"/>
        </w:trPr>
        <w:tc>
          <w:tcPr>
            <w:tcW w:w="3058" w:type="dxa"/>
          </w:tcPr>
          <w:p w14:paraId="7CFF3567" w14:textId="77777777" w:rsidR="00B03D58" w:rsidRDefault="00B03D58" w:rsidP="00B03D58">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05FB4F00" w:rsidR="00B03D58" w:rsidRDefault="00B03D58" w:rsidP="00B03D58">
            <w:pPr>
              <w:jc w:val="center"/>
              <w:rPr>
                <w:b/>
                <w:kern w:val="2"/>
                <w:szCs w:val="24"/>
              </w:rPr>
            </w:pPr>
            <w:r w:rsidRPr="00D3507D">
              <w:rPr>
                <w:bCs/>
                <w:kern w:val="2"/>
                <w:szCs w:val="24"/>
              </w:rPr>
              <w:t>Techninė specifikacija</w:t>
            </w:r>
          </w:p>
        </w:tc>
      </w:tr>
      <w:tr w:rsidR="00B03D58" w14:paraId="2CC1D4F0" w14:textId="77777777" w:rsidTr="00B359D2">
        <w:trPr>
          <w:trHeight w:val="300"/>
        </w:trPr>
        <w:tc>
          <w:tcPr>
            <w:tcW w:w="3058" w:type="dxa"/>
          </w:tcPr>
          <w:p w14:paraId="09EEBB7C" w14:textId="77777777" w:rsidR="00B03D58" w:rsidRDefault="00B03D58" w:rsidP="00B03D58">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5EA44B46" w:rsidR="00B03D58" w:rsidRDefault="00B03D58" w:rsidP="00B03D58">
            <w:pPr>
              <w:jc w:val="center"/>
              <w:rPr>
                <w:b/>
                <w:kern w:val="2"/>
                <w:szCs w:val="24"/>
              </w:rPr>
            </w:pPr>
            <w:r w:rsidRPr="00D3507D">
              <w:rPr>
                <w:bCs/>
                <w:kern w:val="2"/>
                <w:szCs w:val="24"/>
              </w:rPr>
              <w:t xml:space="preserve">Pasiūlymas </w:t>
            </w:r>
            <w:r w:rsidRPr="00D3507D">
              <w:rPr>
                <w:bCs/>
                <w:i/>
                <w:iCs/>
                <w:kern w:val="2"/>
                <w:szCs w:val="24"/>
              </w:rPr>
              <w:t>(pridedama pirkime Tiekėjo pateikta užpildyta pasiūlymo forma (Pirkimo sąlygų</w:t>
            </w:r>
            <w:r>
              <w:rPr>
                <w:bCs/>
                <w:i/>
                <w:iCs/>
                <w:kern w:val="2"/>
                <w:szCs w:val="24"/>
              </w:rPr>
              <w:t xml:space="preserve"> </w:t>
            </w:r>
            <w:r w:rsidR="00B113D8" w:rsidRPr="00B113D8">
              <w:rPr>
                <w:bCs/>
                <w:i/>
                <w:iCs/>
                <w:kern w:val="2"/>
                <w:szCs w:val="24"/>
                <w:highlight w:val="yellow"/>
              </w:rPr>
              <w:t>X</w:t>
            </w:r>
            <w:r w:rsidRPr="00D3507D">
              <w:rPr>
                <w:bCs/>
                <w:i/>
                <w:iCs/>
                <w:kern w:val="2"/>
                <w:szCs w:val="24"/>
              </w:rPr>
              <w:t xml:space="preserve"> priedas); kiti pasiūlymo dokumentai saugomi Centrinėje viešųjų pirkimų informacinėje sistemoje)</w:t>
            </w:r>
          </w:p>
        </w:tc>
      </w:tr>
      <w:tr w:rsidR="00B03D58" w14:paraId="58745085" w14:textId="77777777" w:rsidTr="00B359D2">
        <w:trPr>
          <w:trHeight w:val="300"/>
        </w:trPr>
        <w:tc>
          <w:tcPr>
            <w:tcW w:w="3058" w:type="dxa"/>
          </w:tcPr>
          <w:p w14:paraId="2312C897" w14:textId="77777777" w:rsidR="00B03D58" w:rsidRDefault="00B03D58" w:rsidP="00B03D58">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2A614AF" w14:textId="61609010" w:rsidR="00B03D58" w:rsidRDefault="00B113D8" w:rsidP="00B03D58">
            <w:pPr>
              <w:jc w:val="center"/>
              <w:rPr>
                <w:b/>
                <w:kern w:val="2"/>
                <w:szCs w:val="24"/>
              </w:rPr>
            </w:pPr>
            <w:r>
              <w:rPr>
                <w:bCs/>
                <w:kern w:val="2"/>
                <w:szCs w:val="24"/>
              </w:rPr>
              <w:t xml:space="preserve">Pirkėjo padaliniai ir </w:t>
            </w:r>
            <w:r w:rsidR="00D11049">
              <w:rPr>
                <w:bCs/>
                <w:kern w:val="2"/>
                <w:szCs w:val="24"/>
              </w:rPr>
              <w:t>saugos modulių kiekiai</w:t>
            </w:r>
          </w:p>
        </w:tc>
      </w:tr>
      <w:tr w:rsidR="00B03D58" w14:paraId="49AEEE04" w14:textId="77777777" w:rsidTr="00B359D2">
        <w:trPr>
          <w:trHeight w:val="300"/>
        </w:trPr>
        <w:tc>
          <w:tcPr>
            <w:tcW w:w="3058" w:type="dxa"/>
          </w:tcPr>
          <w:p w14:paraId="0141DB15" w14:textId="77777777" w:rsidR="00B03D58" w:rsidRDefault="00B03D58" w:rsidP="00B03D58">
            <w:pPr>
              <w:jc w:val="center"/>
              <w:rPr>
                <w:b/>
                <w:kern w:val="2"/>
                <w:szCs w:val="24"/>
              </w:rPr>
            </w:pPr>
            <w:r>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567E6329" w14:textId="05661261" w:rsidR="00B03D58" w:rsidRDefault="00B03D58" w:rsidP="00B03D58">
            <w:pPr>
              <w:jc w:val="center"/>
              <w:rPr>
                <w:b/>
                <w:kern w:val="2"/>
                <w:szCs w:val="24"/>
              </w:rPr>
            </w:pPr>
            <w:r w:rsidRPr="00D3507D">
              <w:rPr>
                <w:bCs/>
                <w:color w:val="4472C4"/>
                <w:kern w:val="2"/>
                <w:szCs w:val="24"/>
              </w:rPr>
              <w:t>[pildoma, jei bus pridedami kiti priedai. Jei papildomi priedai nepridedami, ši eilutė ištrinama]</w:t>
            </w:r>
          </w:p>
        </w:tc>
      </w:tr>
      <w:tr w:rsidR="00376643" w14:paraId="278F6726" w14:textId="77777777">
        <w:tc>
          <w:tcPr>
            <w:tcW w:w="9535" w:type="dxa"/>
            <w:gridSpan w:val="4"/>
          </w:tcPr>
          <w:p w14:paraId="306ED934" w14:textId="77777777" w:rsidR="00376643" w:rsidRDefault="00376643" w:rsidP="00376643">
            <w:pPr>
              <w:jc w:val="center"/>
              <w:rPr>
                <w:b/>
                <w:kern w:val="2"/>
                <w:szCs w:val="24"/>
              </w:rPr>
            </w:pPr>
            <w:r>
              <w:rPr>
                <w:b/>
                <w:kern w:val="2"/>
                <w:szCs w:val="24"/>
              </w:rPr>
              <w:t>16. ŠALIŲ ATSTOVŲ PARAŠAI</w:t>
            </w:r>
          </w:p>
        </w:tc>
      </w:tr>
      <w:tr w:rsidR="00376643" w14:paraId="1A4801F8" w14:textId="77777777">
        <w:tc>
          <w:tcPr>
            <w:tcW w:w="5224" w:type="dxa"/>
            <w:gridSpan w:val="3"/>
          </w:tcPr>
          <w:p w14:paraId="4374ECAE" w14:textId="77777777" w:rsidR="00376643" w:rsidRDefault="00376643" w:rsidP="00376643">
            <w:pPr>
              <w:jc w:val="center"/>
              <w:rPr>
                <w:b/>
                <w:kern w:val="2"/>
                <w:szCs w:val="24"/>
              </w:rPr>
            </w:pPr>
            <w:r>
              <w:rPr>
                <w:b/>
                <w:kern w:val="2"/>
                <w:szCs w:val="24"/>
              </w:rPr>
              <w:t>PIRKĖJAS</w:t>
            </w:r>
          </w:p>
        </w:tc>
        <w:tc>
          <w:tcPr>
            <w:tcW w:w="4311" w:type="dxa"/>
          </w:tcPr>
          <w:p w14:paraId="77A89ACF" w14:textId="77777777" w:rsidR="00376643" w:rsidRDefault="00376643" w:rsidP="00376643">
            <w:pPr>
              <w:jc w:val="center"/>
              <w:rPr>
                <w:b/>
                <w:kern w:val="2"/>
                <w:szCs w:val="24"/>
              </w:rPr>
            </w:pPr>
            <w:r>
              <w:rPr>
                <w:b/>
                <w:kern w:val="2"/>
                <w:szCs w:val="24"/>
              </w:rPr>
              <w:t>TIEKĖJAS</w:t>
            </w:r>
          </w:p>
        </w:tc>
      </w:tr>
      <w:tr w:rsidR="00376643" w14:paraId="21CAB534" w14:textId="77777777">
        <w:tc>
          <w:tcPr>
            <w:tcW w:w="5224" w:type="dxa"/>
            <w:gridSpan w:val="3"/>
          </w:tcPr>
          <w:p w14:paraId="578049DB" w14:textId="77777777" w:rsidR="00376643" w:rsidRDefault="00376643" w:rsidP="00376643">
            <w:pPr>
              <w:jc w:val="center"/>
              <w:rPr>
                <w:color w:val="4472C4"/>
                <w:kern w:val="2"/>
                <w:szCs w:val="24"/>
              </w:rPr>
            </w:pPr>
            <w:r>
              <w:rPr>
                <w:color w:val="4472C4"/>
                <w:kern w:val="2"/>
                <w:szCs w:val="24"/>
              </w:rPr>
              <w:t>(nurodomos atstovo pareigos, vardas, pavardė)</w:t>
            </w:r>
          </w:p>
        </w:tc>
        <w:tc>
          <w:tcPr>
            <w:tcW w:w="4311" w:type="dxa"/>
          </w:tcPr>
          <w:p w14:paraId="6F9E2A53" w14:textId="77777777" w:rsidR="00376643" w:rsidRDefault="00376643" w:rsidP="00376643">
            <w:pPr>
              <w:jc w:val="center"/>
              <w:rPr>
                <w:b/>
                <w:kern w:val="2"/>
                <w:szCs w:val="24"/>
              </w:rPr>
            </w:pPr>
            <w:r>
              <w:rPr>
                <w:color w:val="4472C4"/>
                <w:kern w:val="2"/>
                <w:szCs w:val="24"/>
              </w:rPr>
              <w:t>(nurodomos atstovo pareigos, vardas, pavardė)</w:t>
            </w:r>
          </w:p>
        </w:tc>
      </w:tr>
      <w:tr w:rsidR="00376643" w14:paraId="0C834F1B" w14:textId="77777777">
        <w:tc>
          <w:tcPr>
            <w:tcW w:w="5224" w:type="dxa"/>
            <w:gridSpan w:val="3"/>
          </w:tcPr>
          <w:p w14:paraId="789659E3" w14:textId="77777777" w:rsidR="00376643" w:rsidRDefault="00376643" w:rsidP="00376643">
            <w:pPr>
              <w:jc w:val="center"/>
              <w:rPr>
                <w:b/>
                <w:color w:val="4472C4"/>
                <w:kern w:val="2"/>
                <w:szCs w:val="24"/>
              </w:rPr>
            </w:pPr>
          </w:p>
          <w:p w14:paraId="3B035D0A" w14:textId="77777777" w:rsidR="00376643" w:rsidRDefault="00376643" w:rsidP="00376643">
            <w:pPr>
              <w:jc w:val="center"/>
              <w:rPr>
                <w:b/>
                <w:color w:val="4472C4"/>
                <w:kern w:val="2"/>
                <w:szCs w:val="24"/>
              </w:rPr>
            </w:pPr>
            <w:r>
              <w:rPr>
                <w:b/>
                <w:color w:val="4472C4"/>
                <w:kern w:val="2"/>
                <w:szCs w:val="24"/>
              </w:rPr>
              <w:t>(parašas)</w:t>
            </w:r>
          </w:p>
          <w:p w14:paraId="0B1520FA" w14:textId="77777777" w:rsidR="00376643" w:rsidRDefault="00376643" w:rsidP="00376643">
            <w:pPr>
              <w:jc w:val="center"/>
              <w:rPr>
                <w:b/>
                <w:color w:val="4472C4"/>
                <w:kern w:val="2"/>
                <w:szCs w:val="24"/>
              </w:rPr>
            </w:pPr>
          </w:p>
          <w:p w14:paraId="449ED037" w14:textId="77777777" w:rsidR="00376643" w:rsidRDefault="00376643" w:rsidP="00376643">
            <w:pPr>
              <w:jc w:val="center"/>
              <w:rPr>
                <w:b/>
                <w:color w:val="4472C4"/>
                <w:kern w:val="2"/>
                <w:szCs w:val="24"/>
              </w:rPr>
            </w:pPr>
          </w:p>
        </w:tc>
        <w:tc>
          <w:tcPr>
            <w:tcW w:w="4311" w:type="dxa"/>
          </w:tcPr>
          <w:p w14:paraId="1BA6AD11" w14:textId="77777777" w:rsidR="00376643" w:rsidRDefault="00376643" w:rsidP="00376643">
            <w:pPr>
              <w:jc w:val="center"/>
              <w:rPr>
                <w:b/>
                <w:color w:val="4472C4"/>
                <w:kern w:val="2"/>
                <w:szCs w:val="24"/>
              </w:rPr>
            </w:pPr>
          </w:p>
          <w:p w14:paraId="644A2BE8" w14:textId="77777777" w:rsidR="00376643" w:rsidRDefault="00376643" w:rsidP="00376643">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15F8441B" w14:textId="77777777" w:rsidR="00D11049" w:rsidRDefault="00D11049">
      <w:pPr>
        <w:rPr>
          <w:szCs w:val="24"/>
        </w:rPr>
      </w:pPr>
    </w:p>
    <w:p w14:paraId="336C0066" w14:textId="77777777" w:rsidR="00D11049" w:rsidRDefault="00D11049">
      <w:pPr>
        <w:rPr>
          <w:szCs w:val="24"/>
        </w:rPr>
      </w:pPr>
    </w:p>
    <w:p w14:paraId="64CE5B3E" w14:textId="77777777" w:rsidR="005A623A" w:rsidRDefault="005A623A" w:rsidP="005A623A">
      <w:pPr>
        <w:tabs>
          <w:tab w:val="left" w:pos="5400"/>
        </w:tabs>
        <w:textAlignment w:val="center"/>
        <w:rPr>
          <w:szCs w:val="24"/>
        </w:rPr>
      </w:pPr>
    </w:p>
    <w:p w14:paraId="2210CD2C" w14:textId="77777777" w:rsidR="005A623A" w:rsidRDefault="005A623A" w:rsidP="005A623A">
      <w:pPr>
        <w:tabs>
          <w:tab w:val="left" w:pos="5400"/>
        </w:tabs>
        <w:textAlignment w:val="center"/>
        <w:rPr>
          <w:szCs w:val="24"/>
        </w:rPr>
      </w:pPr>
    </w:p>
    <w:p w14:paraId="69A6FF33" w14:textId="77777777" w:rsidR="005A623A" w:rsidRDefault="005A623A" w:rsidP="005A623A">
      <w:pPr>
        <w:tabs>
          <w:tab w:val="left" w:pos="5400"/>
        </w:tabs>
        <w:textAlignment w:val="center"/>
        <w:rPr>
          <w:szCs w:val="24"/>
        </w:rPr>
      </w:pPr>
    </w:p>
    <w:p w14:paraId="7D28D33B" w14:textId="77777777" w:rsidR="005A623A" w:rsidRDefault="005A623A" w:rsidP="005A623A">
      <w:pPr>
        <w:tabs>
          <w:tab w:val="left" w:pos="5400"/>
        </w:tabs>
        <w:textAlignment w:val="center"/>
        <w:rPr>
          <w:szCs w:val="24"/>
        </w:rPr>
      </w:pPr>
    </w:p>
    <w:p w14:paraId="0240EE17" w14:textId="77777777" w:rsidR="005A623A" w:rsidRDefault="005A623A" w:rsidP="005A623A">
      <w:pPr>
        <w:tabs>
          <w:tab w:val="left" w:pos="5400"/>
        </w:tabs>
        <w:textAlignment w:val="center"/>
        <w:rPr>
          <w:szCs w:val="24"/>
        </w:rPr>
      </w:pPr>
    </w:p>
    <w:p w14:paraId="1E1ED633" w14:textId="77777777" w:rsidR="005A623A" w:rsidRDefault="005A623A" w:rsidP="005A623A">
      <w:pPr>
        <w:tabs>
          <w:tab w:val="left" w:pos="5400"/>
        </w:tabs>
        <w:textAlignment w:val="center"/>
        <w:rPr>
          <w:szCs w:val="24"/>
        </w:rPr>
      </w:pPr>
    </w:p>
    <w:p w14:paraId="0D331954" w14:textId="77777777" w:rsidR="005A623A" w:rsidRDefault="005A623A" w:rsidP="005A623A">
      <w:pPr>
        <w:tabs>
          <w:tab w:val="left" w:pos="5400"/>
        </w:tabs>
        <w:textAlignment w:val="center"/>
        <w:rPr>
          <w:szCs w:val="24"/>
        </w:rPr>
      </w:pPr>
    </w:p>
    <w:p w14:paraId="5CAAD3B7" w14:textId="77777777" w:rsidR="00000686" w:rsidRDefault="00000686" w:rsidP="005A623A">
      <w:pPr>
        <w:tabs>
          <w:tab w:val="left" w:pos="5400"/>
        </w:tabs>
        <w:textAlignment w:val="center"/>
        <w:rPr>
          <w:szCs w:val="24"/>
        </w:rPr>
      </w:pPr>
    </w:p>
    <w:p w14:paraId="42D2643B" w14:textId="77777777" w:rsidR="00000686" w:rsidRDefault="00000686" w:rsidP="005A623A">
      <w:pPr>
        <w:tabs>
          <w:tab w:val="left" w:pos="5400"/>
        </w:tabs>
        <w:textAlignment w:val="center"/>
        <w:rPr>
          <w:szCs w:val="24"/>
        </w:rPr>
      </w:pPr>
    </w:p>
    <w:p w14:paraId="12DB4DBE" w14:textId="77777777" w:rsidR="00000686" w:rsidRDefault="00000686" w:rsidP="005A623A">
      <w:pPr>
        <w:tabs>
          <w:tab w:val="left" w:pos="5400"/>
        </w:tabs>
        <w:textAlignment w:val="center"/>
        <w:rPr>
          <w:szCs w:val="24"/>
        </w:rPr>
      </w:pPr>
    </w:p>
    <w:p w14:paraId="3D1E82C3" w14:textId="77777777" w:rsidR="00000686" w:rsidRDefault="00000686" w:rsidP="005A623A">
      <w:pPr>
        <w:tabs>
          <w:tab w:val="left" w:pos="5400"/>
        </w:tabs>
        <w:textAlignment w:val="center"/>
        <w:rPr>
          <w:szCs w:val="24"/>
        </w:rPr>
      </w:pPr>
    </w:p>
    <w:p w14:paraId="36B97287" w14:textId="77777777" w:rsidR="00000686" w:rsidRDefault="00000686" w:rsidP="005A623A">
      <w:pPr>
        <w:tabs>
          <w:tab w:val="left" w:pos="5400"/>
        </w:tabs>
        <w:textAlignment w:val="center"/>
        <w:rPr>
          <w:szCs w:val="24"/>
        </w:rPr>
      </w:pPr>
    </w:p>
    <w:p w14:paraId="4D401DA9" w14:textId="77777777" w:rsidR="00000686" w:rsidRDefault="00000686" w:rsidP="005A623A">
      <w:pPr>
        <w:tabs>
          <w:tab w:val="left" w:pos="5400"/>
        </w:tabs>
        <w:textAlignment w:val="center"/>
        <w:rPr>
          <w:szCs w:val="24"/>
        </w:rPr>
      </w:pPr>
    </w:p>
    <w:p w14:paraId="47C27529" w14:textId="200C26A4" w:rsidR="006B7019" w:rsidRDefault="000B0897" w:rsidP="005A623A">
      <w:pPr>
        <w:tabs>
          <w:tab w:val="left" w:pos="5400"/>
        </w:tabs>
        <w:textAlignment w:val="center"/>
        <w:rPr>
          <w:b/>
          <w:bCs/>
        </w:rPr>
      </w:pPr>
      <w:r>
        <w:rPr>
          <w:b/>
          <w:bCs/>
        </w:rPr>
        <w:t>_</w:t>
      </w:r>
    </w:p>
    <w:p w14:paraId="0CBACC28" w14:textId="77777777" w:rsidR="005A623A" w:rsidRDefault="000B0897">
      <w:pPr>
        <w:tabs>
          <w:tab w:val="left" w:pos="5400"/>
        </w:tabs>
        <w:jc w:val="center"/>
        <w:textAlignment w:val="center"/>
      </w:pPr>
      <w:r>
        <w:rPr>
          <w:b/>
          <w:bCs/>
        </w:rPr>
        <w:t>_</w:t>
      </w:r>
    </w:p>
    <w:tbl>
      <w:tblPr>
        <w:tblStyle w:val="TableGrid"/>
        <w:tblW w:w="0" w:type="auto"/>
        <w:tblInd w:w="5382" w:type="dxa"/>
        <w:tblLook w:val="04A0" w:firstRow="1" w:lastRow="0" w:firstColumn="1" w:lastColumn="0" w:noHBand="0" w:noVBand="1"/>
      </w:tblPr>
      <w:tblGrid>
        <w:gridCol w:w="4580"/>
      </w:tblGrid>
      <w:tr w:rsidR="005A623A" w14:paraId="46604EA2" w14:textId="77777777" w:rsidTr="005A623A">
        <w:tc>
          <w:tcPr>
            <w:tcW w:w="4580" w:type="dxa"/>
          </w:tcPr>
          <w:p w14:paraId="254619AF" w14:textId="77777777" w:rsidR="005A623A" w:rsidRDefault="005A623A" w:rsidP="005A623A">
            <w:pPr>
              <w:tabs>
                <w:tab w:val="left" w:pos="5400"/>
              </w:tabs>
              <w:textAlignment w:val="center"/>
            </w:pPr>
            <w:r w:rsidRPr="005A623A">
              <w:lastRenderedPageBreak/>
              <w:t>i.EKA posistemės palaikymo „RASO iPOS-22” saugos moduliui ir susijusių paslaugų viešojo pirkimo–pardavimo sutarti</w:t>
            </w:r>
            <w:r>
              <w:t xml:space="preserve">es </w:t>
            </w:r>
          </w:p>
          <w:p w14:paraId="6B7F6688" w14:textId="51B4EF1D" w:rsidR="005A623A" w:rsidRDefault="005A623A" w:rsidP="005A623A">
            <w:pPr>
              <w:tabs>
                <w:tab w:val="left" w:pos="5400"/>
              </w:tabs>
              <w:textAlignment w:val="center"/>
            </w:pPr>
            <w:r>
              <w:t xml:space="preserve">Nr. </w:t>
            </w:r>
          </w:p>
          <w:p w14:paraId="76CF2A25" w14:textId="77777777" w:rsidR="005A623A" w:rsidRDefault="005A623A" w:rsidP="005A623A">
            <w:pPr>
              <w:tabs>
                <w:tab w:val="left" w:pos="5400"/>
              </w:tabs>
              <w:textAlignment w:val="center"/>
            </w:pPr>
          </w:p>
          <w:p w14:paraId="53F703F9" w14:textId="466B1DDB" w:rsidR="005A623A" w:rsidRPr="005A623A" w:rsidRDefault="005A623A" w:rsidP="005A623A">
            <w:pPr>
              <w:tabs>
                <w:tab w:val="left" w:pos="5400"/>
              </w:tabs>
              <w:textAlignment w:val="center"/>
              <w:rPr>
                <w:lang w:val="en-US"/>
              </w:rPr>
            </w:pPr>
            <w:r>
              <w:rPr>
                <w:lang w:val="en-US"/>
              </w:rPr>
              <w:t>1 priedas</w:t>
            </w:r>
          </w:p>
        </w:tc>
      </w:tr>
    </w:tbl>
    <w:p w14:paraId="6716D4F9" w14:textId="77777777" w:rsidR="005A623A" w:rsidRDefault="005A623A" w:rsidP="005A623A">
      <w:pPr>
        <w:tabs>
          <w:tab w:val="left" w:pos="5400"/>
        </w:tabs>
        <w:textAlignment w:val="center"/>
      </w:pPr>
    </w:p>
    <w:p w14:paraId="6D24A13A" w14:textId="77777777" w:rsidR="005A623A" w:rsidRDefault="005A623A" w:rsidP="005A623A">
      <w:pPr>
        <w:tabs>
          <w:tab w:val="left" w:pos="5400"/>
        </w:tabs>
        <w:jc w:val="center"/>
        <w:textAlignment w:val="center"/>
        <w:rPr>
          <w:b/>
          <w:bCs/>
        </w:rPr>
      </w:pPr>
    </w:p>
    <w:p w14:paraId="0318DD07" w14:textId="3A3061CC" w:rsidR="005A623A" w:rsidRDefault="005A623A" w:rsidP="005A623A">
      <w:pPr>
        <w:tabs>
          <w:tab w:val="left" w:pos="5400"/>
        </w:tabs>
        <w:jc w:val="center"/>
        <w:textAlignment w:val="center"/>
        <w:rPr>
          <w:b/>
          <w:bCs/>
        </w:rPr>
      </w:pPr>
      <w:r w:rsidRPr="005A623A">
        <w:rPr>
          <w:b/>
          <w:bCs/>
        </w:rPr>
        <w:t>TECHNINĖ SPECIFIKACIJA</w:t>
      </w:r>
    </w:p>
    <w:p w14:paraId="06BF24B4" w14:textId="77777777" w:rsidR="00F36BD2" w:rsidRDefault="00F36BD2" w:rsidP="005A623A">
      <w:pPr>
        <w:tabs>
          <w:tab w:val="left" w:pos="5400"/>
        </w:tabs>
        <w:jc w:val="center"/>
        <w:textAlignment w:val="center"/>
        <w:rPr>
          <w:b/>
          <w:bCs/>
        </w:rPr>
      </w:pPr>
    </w:p>
    <w:p w14:paraId="1F7C70B5" w14:textId="77777777" w:rsidR="00F36BD2" w:rsidRDefault="00F36BD2" w:rsidP="005A623A">
      <w:pPr>
        <w:tabs>
          <w:tab w:val="left" w:pos="5400"/>
        </w:tabs>
        <w:jc w:val="center"/>
        <w:textAlignment w:val="center"/>
        <w:rPr>
          <w:b/>
          <w:bCs/>
        </w:rPr>
      </w:pPr>
    </w:p>
    <w:p w14:paraId="08B94651" w14:textId="10361CE9" w:rsidR="00F36BD2" w:rsidRDefault="00F36BD2" w:rsidP="005A623A">
      <w:pPr>
        <w:tabs>
          <w:tab w:val="left" w:pos="5400"/>
        </w:tabs>
        <w:jc w:val="center"/>
        <w:textAlignment w:val="center"/>
      </w:pPr>
      <w:r w:rsidRPr="00F36BD2">
        <w:t>Pridedama sutarties sudarymo metu.</w:t>
      </w:r>
    </w:p>
    <w:p w14:paraId="07FA2742" w14:textId="77777777" w:rsidR="00F36BD2" w:rsidRDefault="00F36BD2" w:rsidP="005A623A">
      <w:pPr>
        <w:tabs>
          <w:tab w:val="left" w:pos="5400"/>
        </w:tabs>
        <w:jc w:val="center"/>
        <w:textAlignment w:val="center"/>
      </w:pPr>
    </w:p>
    <w:p w14:paraId="580A8CA6" w14:textId="77777777" w:rsidR="00F36BD2" w:rsidRDefault="00F36BD2" w:rsidP="005A623A">
      <w:pPr>
        <w:tabs>
          <w:tab w:val="left" w:pos="5400"/>
        </w:tabs>
        <w:jc w:val="center"/>
        <w:textAlignment w:val="center"/>
      </w:pPr>
    </w:p>
    <w:p w14:paraId="39B65DA1" w14:textId="77777777" w:rsidR="00F36BD2" w:rsidRDefault="00F36BD2" w:rsidP="005A623A">
      <w:pPr>
        <w:tabs>
          <w:tab w:val="left" w:pos="5400"/>
        </w:tabs>
        <w:jc w:val="center"/>
        <w:textAlignment w:val="center"/>
      </w:pPr>
    </w:p>
    <w:p w14:paraId="4B457622" w14:textId="77777777" w:rsidR="00F36BD2" w:rsidRDefault="00F36BD2" w:rsidP="005A623A">
      <w:pPr>
        <w:tabs>
          <w:tab w:val="left" w:pos="5400"/>
        </w:tabs>
        <w:jc w:val="center"/>
        <w:textAlignment w:val="center"/>
      </w:pPr>
    </w:p>
    <w:p w14:paraId="08DE9A70" w14:textId="77777777" w:rsidR="00F36BD2" w:rsidRDefault="00F36BD2" w:rsidP="005A623A">
      <w:pPr>
        <w:tabs>
          <w:tab w:val="left" w:pos="5400"/>
        </w:tabs>
        <w:jc w:val="center"/>
        <w:textAlignment w:val="center"/>
      </w:pPr>
    </w:p>
    <w:p w14:paraId="0ADAC53A" w14:textId="77777777" w:rsidR="00F36BD2" w:rsidRDefault="00F36BD2" w:rsidP="005A623A">
      <w:pPr>
        <w:tabs>
          <w:tab w:val="left" w:pos="5400"/>
        </w:tabs>
        <w:jc w:val="center"/>
        <w:textAlignment w:val="center"/>
      </w:pPr>
    </w:p>
    <w:p w14:paraId="20AA67EA" w14:textId="77777777" w:rsidR="00F36BD2" w:rsidRDefault="00F36BD2" w:rsidP="005A623A">
      <w:pPr>
        <w:tabs>
          <w:tab w:val="left" w:pos="5400"/>
        </w:tabs>
        <w:jc w:val="center"/>
        <w:textAlignment w:val="center"/>
      </w:pPr>
    </w:p>
    <w:p w14:paraId="64977DF8" w14:textId="77777777" w:rsidR="00F36BD2" w:rsidRDefault="00F36BD2" w:rsidP="005A623A">
      <w:pPr>
        <w:tabs>
          <w:tab w:val="left" w:pos="5400"/>
        </w:tabs>
        <w:jc w:val="center"/>
        <w:textAlignment w:val="center"/>
      </w:pPr>
    </w:p>
    <w:p w14:paraId="0018C6B4" w14:textId="77777777" w:rsidR="00F36BD2" w:rsidRDefault="00F36BD2" w:rsidP="005A623A">
      <w:pPr>
        <w:tabs>
          <w:tab w:val="left" w:pos="5400"/>
        </w:tabs>
        <w:jc w:val="center"/>
        <w:textAlignment w:val="center"/>
      </w:pPr>
    </w:p>
    <w:p w14:paraId="7508B993" w14:textId="77777777" w:rsidR="00F36BD2" w:rsidRDefault="00F36BD2" w:rsidP="005A623A">
      <w:pPr>
        <w:tabs>
          <w:tab w:val="left" w:pos="5400"/>
        </w:tabs>
        <w:jc w:val="center"/>
        <w:textAlignment w:val="center"/>
      </w:pPr>
    </w:p>
    <w:p w14:paraId="05E59198" w14:textId="77777777" w:rsidR="00F36BD2" w:rsidRDefault="00F36BD2" w:rsidP="005A623A">
      <w:pPr>
        <w:tabs>
          <w:tab w:val="left" w:pos="5400"/>
        </w:tabs>
        <w:jc w:val="center"/>
        <w:textAlignment w:val="center"/>
      </w:pPr>
    </w:p>
    <w:p w14:paraId="6F2679B0" w14:textId="77777777" w:rsidR="00F36BD2" w:rsidRPr="00F36BD2" w:rsidRDefault="00F36BD2" w:rsidP="005A623A">
      <w:pPr>
        <w:tabs>
          <w:tab w:val="left" w:pos="5400"/>
        </w:tabs>
        <w:jc w:val="center"/>
        <w:textAlignment w:val="center"/>
      </w:pPr>
    </w:p>
    <w:tbl>
      <w:tblPr>
        <w:tblStyle w:val="TableGrid"/>
        <w:tblW w:w="0" w:type="auto"/>
        <w:tblInd w:w="5382" w:type="dxa"/>
        <w:tblLook w:val="04A0" w:firstRow="1" w:lastRow="0" w:firstColumn="1" w:lastColumn="0" w:noHBand="0" w:noVBand="1"/>
      </w:tblPr>
      <w:tblGrid>
        <w:gridCol w:w="4580"/>
      </w:tblGrid>
      <w:tr w:rsidR="00F36BD2" w14:paraId="269A09CA" w14:textId="77777777" w:rsidTr="00554BA5">
        <w:tc>
          <w:tcPr>
            <w:tcW w:w="4580" w:type="dxa"/>
          </w:tcPr>
          <w:p w14:paraId="3649676C" w14:textId="77777777" w:rsidR="00F36BD2" w:rsidRDefault="00F36BD2" w:rsidP="00554BA5">
            <w:pPr>
              <w:tabs>
                <w:tab w:val="left" w:pos="5400"/>
              </w:tabs>
              <w:textAlignment w:val="center"/>
            </w:pPr>
            <w:r w:rsidRPr="005A623A">
              <w:t>i.EKA posistemės palaikymo „RASO iPOS-22” saugos moduliui ir susijusių paslaugų viešojo pirkimo–pardavimo sutarti</w:t>
            </w:r>
            <w:r>
              <w:t xml:space="preserve">es </w:t>
            </w:r>
          </w:p>
          <w:p w14:paraId="39115881" w14:textId="77777777" w:rsidR="00F36BD2" w:rsidRDefault="00F36BD2" w:rsidP="00554BA5">
            <w:pPr>
              <w:tabs>
                <w:tab w:val="left" w:pos="5400"/>
              </w:tabs>
              <w:textAlignment w:val="center"/>
            </w:pPr>
            <w:r>
              <w:t xml:space="preserve">Nr. </w:t>
            </w:r>
          </w:p>
          <w:p w14:paraId="697D152B" w14:textId="77777777" w:rsidR="00F36BD2" w:rsidRDefault="00F36BD2" w:rsidP="00554BA5">
            <w:pPr>
              <w:tabs>
                <w:tab w:val="left" w:pos="5400"/>
              </w:tabs>
              <w:textAlignment w:val="center"/>
            </w:pPr>
          </w:p>
          <w:p w14:paraId="7EA1F752" w14:textId="365C7BA0" w:rsidR="00F36BD2" w:rsidRPr="005A623A" w:rsidRDefault="00F36BD2" w:rsidP="00554BA5">
            <w:pPr>
              <w:tabs>
                <w:tab w:val="left" w:pos="5400"/>
              </w:tabs>
              <w:textAlignment w:val="center"/>
              <w:rPr>
                <w:lang w:val="en-US"/>
              </w:rPr>
            </w:pPr>
            <w:r>
              <w:rPr>
                <w:lang w:val="en-US"/>
              </w:rPr>
              <w:t>2</w:t>
            </w:r>
            <w:r>
              <w:rPr>
                <w:lang w:val="en-US"/>
              </w:rPr>
              <w:t xml:space="preserve"> priedas</w:t>
            </w:r>
          </w:p>
        </w:tc>
      </w:tr>
    </w:tbl>
    <w:p w14:paraId="39B04413" w14:textId="77777777" w:rsidR="005A623A" w:rsidRDefault="005A623A" w:rsidP="005A623A">
      <w:pPr>
        <w:tabs>
          <w:tab w:val="left" w:pos="5400"/>
        </w:tabs>
        <w:textAlignment w:val="center"/>
      </w:pPr>
    </w:p>
    <w:p w14:paraId="2910D240" w14:textId="77777777" w:rsidR="00F36BD2" w:rsidRDefault="00F36BD2" w:rsidP="005A623A">
      <w:pPr>
        <w:tabs>
          <w:tab w:val="left" w:pos="5400"/>
        </w:tabs>
        <w:textAlignment w:val="center"/>
      </w:pPr>
    </w:p>
    <w:p w14:paraId="1A81DDF7" w14:textId="77777777" w:rsidR="00F36BD2" w:rsidRPr="00F36BD2" w:rsidRDefault="00F36BD2" w:rsidP="005A623A">
      <w:pPr>
        <w:tabs>
          <w:tab w:val="left" w:pos="5400"/>
        </w:tabs>
        <w:textAlignment w:val="center"/>
        <w:rPr>
          <w:b/>
          <w:bCs/>
        </w:rPr>
      </w:pPr>
    </w:p>
    <w:p w14:paraId="742DD7BA" w14:textId="7178D4A0" w:rsidR="00F36BD2" w:rsidRPr="00F36BD2" w:rsidRDefault="00F36BD2" w:rsidP="00F36BD2">
      <w:pPr>
        <w:tabs>
          <w:tab w:val="left" w:pos="5400"/>
        </w:tabs>
        <w:jc w:val="center"/>
        <w:textAlignment w:val="center"/>
        <w:rPr>
          <w:b/>
          <w:bCs/>
        </w:rPr>
      </w:pPr>
      <w:r w:rsidRPr="00F36BD2">
        <w:rPr>
          <w:b/>
          <w:bCs/>
        </w:rPr>
        <w:t>PASIŪLYMAS</w:t>
      </w:r>
    </w:p>
    <w:p w14:paraId="6C5A3605" w14:textId="77777777" w:rsidR="00F36BD2" w:rsidRDefault="00F36BD2" w:rsidP="00F36BD2">
      <w:pPr>
        <w:tabs>
          <w:tab w:val="left" w:pos="5400"/>
        </w:tabs>
        <w:jc w:val="center"/>
        <w:textAlignment w:val="center"/>
      </w:pPr>
    </w:p>
    <w:p w14:paraId="6E08711D" w14:textId="5605596E" w:rsidR="00F36BD2" w:rsidRDefault="00F36BD2" w:rsidP="00F36BD2">
      <w:pPr>
        <w:tabs>
          <w:tab w:val="left" w:pos="5400"/>
        </w:tabs>
        <w:jc w:val="center"/>
        <w:textAlignment w:val="center"/>
      </w:pPr>
      <w:r>
        <w:t>Pridedama sutarties sudarymo metu.</w:t>
      </w:r>
    </w:p>
    <w:p w14:paraId="3402E484" w14:textId="77777777" w:rsidR="00F36BD2" w:rsidRDefault="00F36BD2" w:rsidP="00F36BD2">
      <w:pPr>
        <w:tabs>
          <w:tab w:val="left" w:pos="5400"/>
        </w:tabs>
        <w:jc w:val="center"/>
        <w:textAlignment w:val="center"/>
      </w:pPr>
    </w:p>
    <w:p w14:paraId="05C3F8E1" w14:textId="77777777" w:rsidR="00F36BD2" w:rsidRDefault="00F36BD2" w:rsidP="00F36BD2">
      <w:pPr>
        <w:tabs>
          <w:tab w:val="left" w:pos="5400"/>
        </w:tabs>
        <w:jc w:val="center"/>
        <w:textAlignment w:val="center"/>
      </w:pPr>
    </w:p>
    <w:p w14:paraId="19EF5BFE" w14:textId="77777777" w:rsidR="00F36BD2" w:rsidRDefault="00F36BD2" w:rsidP="00F36BD2">
      <w:pPr>
        <w:tabs>
          <w:tab w:val="left" w:pos="5400"/>
        </w:tabs>
        <w:jc w:val="center"/>
        <w:textAlignment w:val="center"/>
      </w:pPr>
    </w:p>
    <w:p w14:paraId="01C31239" w14:textId="77777777" w:rsidR="00F36BD2" w:rsidRDefault="00F36BD2" w:rsidP="00F36BD2">
      <w:pPr>
        <w:tabs>
          <w:tab w:val="left" w:pos="5400"/>
        </w:tabs>
        <w:jc w:val="center"/>
        <w:textAlignment w:val="center"/>
      </w:pPr>
    </w:p>
    <w:p w14:paraId="6C2DB35C" w14:textId="77777777" w:rsidR="00F36BD2" w:rsidRDefault="00F36BD2" w:rsidP="00F36BD2">
      <w:pPr>
        <w:tabs>
          <w:tab w:val="left" w:pos="5400"/>
        </w:tabs>
        <w:jc w:val="center"/>
        <w:textAlignment w:val="center"/>
      </w:pPr>
    </w:p>
    <w:p w14:paraId="262BEDFB" w14:textId="77777777" w:rsidR="00F36BD2" w:rsidRDefault="00F36BD2" w:rsidP="00F36BD2">
      <w:pPr>
        <w:tabs>
          <w:tab w:val="left" w:pos="5400"/>
        </w:tabs>
        <w:jc w:val="center"/>
        <w:textAlignment w:val="center"/>
      </w:pPr>
    </w:p>
    <w:p w14:paraId="2EF6DC3B" w14:textId="77777777" w:rsidR="00F36BD2" w:rsidRDefault="00F36BD2" w:rsidP="00F36BD2">
      <w:pPr>
        <w:tabs>
          <w:tab w:val="left" w:pos="5400"/>
        </w:tabs>
        <w:jc w:val="center"/>
        <w:textAlignment w:val="center"/>
      </w:pPr>
    </w:p>
    <w:p w14:paraId="6B97B977" w14:textId="77777777" w:rsidR="00F36BD2" w:rsidRDefault="00F36BD2" w:rsidP="00F36BD2">
      <w:pPr>
        <w:tabs>
          <w:tab w:val="left" w:pos="5400"/>
        </w:tabs>
        <w:jc w:val="center"/>
        <w:textAlignment w:val="center"/>
      </w:pPr>
    </w:p>
    <w:p w14:paraId="0BEF29BB" w14:textId="77777777" w:rsidR="00F36BD2" w:rsidRDefault="00F36BD2" w:rsidP="00F36BD2">
      <w:pPr>
        <w:tabs>
          <w:tab w:val="left" w:pos="5400"/>
        </w:tabs>
        <w:jc w:val="center"/>
        <w:textAlignment w:val="center"/>
      </w:pPr>
    </w:p>
    <w:p w14:paraId="0E46F2D7" w14:textId="77777777" w:rsidR="00F36BD2" w:rsidRDefault="00F36BD2" w:rsidP="00F36BD2">
      <w:pPr>
        <w:tabs>
          <w:tab w:val="left" w:pos="5400"/>
        </w:tabs>
        <w:jc w:val="center"/>
        <w:textAlignment w:val="center"/>
      </w:pPr>
    </w:p>
    <w:p w14:paraId="4D241F3A" w14:textId="77777777" w:rsidR="00F36BD2" w:rsidRDefault="00F36BD2" w:rsidP="00F36BD2">
      <w:pPr>
        <w:tabs>
          <w:tab w:val="left" w:pos="5400"/>
        </w:tabs>
        <w:jc w:val="center"/>
        <w:textAlignment w:val="center"/>
      </w:pPr>
    </w:p>
    <w:p w14:paraId="026AAD90" w14:textId="77777777" w:rsidR="00F36BD2" w:rsidRDefault="00F36BD2" w:rsidP="00F36BD2">
      <w:pPr>
        <w:tabs>
          <w:tab w:val="left" w:pos="5400"/>
        </w:tabs>
        <w:jc w:val="center"/>
        <w:textAlignment w:val="center"/>
      </w:pPr>
    </w:p>
    <w:p w14:paraId="2B08F88A" w14:textId="77777777" w:rsidR="00F36BD2" w:rsidRDefault="00F36BD2" w:rsidP="00F36BD2">
      <w:pPr>
        <w:tabs>
          <w:tab w:val="left" w:pos="5400"/>
        </w:tabs>
        <w:jc w:val="center"/>
        <w:textAlignment w:val="center"/>
      </w:pPr>
    </w:p>
    <w:tbl>
      <w:tblPr>
        <w:tblStyle w:val="TableGrid"/>
        <w:tblW w:w="0" w:type="auto"/>
        <w:tblInd w:w="5382" w:type="dxa"/>
        <w:tblLook w:val="04A0" w:firstRow="1" w:lastRow="0" w:firstColumn="1" w:lastColumn="0" w:noHBand="0" w:noVBand="1"/>
      </w:tblPr>
      <w:tblGrid>
        <w:gridCol w:w="4580"/>
      </w:tblGrid>
      <w:tr w:rsidR="00F36BD2" w14:paraId="6E5D3415" w14:textId="77777777" w:rsidTr="00554BA5">
        <w:tc>
          <w:tcPr>
            <w:tcW w:w="4580" w:type="dxa"/>
          </w:tcPr>
          <w:p w14:paraId="6BE1FE4C" w14:textId="77777777" w:rsidR="00F36BD2" w:rsidRDefault="00F36BD2" w:rsidP="00554BA5">
            <w:pPr>
              <w:tabs>
                <w:tab w:val="left" w:pos="5400"/>
              </w:tabs>
              <w:textAlignment w:val="center"/>
            </w:pPr>
            <w:r w:rsidRPr="005A623A">
              <w:lastRenderedPageBreak/>
              <w:t>i.EKA posistemės palaikymo „RASO iPOS-22” saugos moduliui ir susijusių paslaugų viešojo pirkimo–pardavimo sutarti</w:t>
            </w:r>
            <w:r>
              <w:t xml:space="preserve">es </w:t>
            </w:r>
          </w:p>
          <w:p w14:paraId="57E59D13" w14:textId="77777777" w:rsidR="00F36BD2" w:rsidRDefault="00F36BD2" w:rsidP="00554BA5">
            <w:pPr>
              <w:tabs>
                <w:tab w:val="left" w:pos="5400"/>
              </w:tabs>
              <w:textAlignment w:val="center"/>
            </w:pPr>
            <w:r>
              <w:t xml:space="preserve">Nr. </w:t>
            </w:r>
          </w:p>
          <w:p w14:paraId="1EC7B84C" w14:textId="77777777" w:rsidR="00F36BD2" w:rsidRDefault="00F36BD2" w:rsidP="00554BA5">
            <w:pPr>
              <w:tabs>
                <w:tab w:val="left" w:pos="5400"/>
              </w:tabs>
              <w:textAlignment w:val="center"/>
            </w:pPr>
          </w:p>
          <w:p w14:paraId="6EF5FFA4" w14:textId="197F1490" w:rsidR="00F36BD2" w:rsidRPr="005A623A" w:rsidRDefault="00F36BD2" w:rsidP="00554BA5">
            <w:pPr>
              <w:tabs>
                <w:tab w:val="left" w:pos="5400"/>
              </w:tabs>
              <w:textAlignment w:val="center"/>
              <w:rPr>
                <w:lang w:val="en-US"/>
              </w:rPr>
            </w:pPr>
            <w:r>
              <w:rPr>
                <w:lang w:val="en-US"/>
              </w:rPr>
              <w:t xml:space="preserve">3 </w:t>
            </w:r>
            <w:r>
              <w:rPr>
                <w:lang w:val="en-US"/>
              </w:rPr>
              <w:t>priedas</w:t>
            </w:r>
          </w:p>
        </w:tc>
      </w:tr>
    </w:tbl>
    <w:p w14:paraId="4266E2D7" w14:textId="77777777" w:rsidR="00F36BD2" w:rsidRDefault="00F36BD2" w:rsidP="00F36BD2">
      <w:pPr>
        <w:tabs>
          <w:tab w:val="left" w:pos="5400"/>
        </w:tabs>
        <w:jc w:val="center"/>
        <w:textAlignment w:val="center"/>
      </w:pPr>
    </w:p>
    <w:p w14:paraId="60823591" w14:textId="77777777" w:rsidR="00F36BD2" w:rsidRDefault="00F36BD2" w:rsidP="00F36BD2">
      <w:pPr>
        <w:tabs>
          <w:tab w:val="left" w:pos="5400"/>
        </w:tabs>
        <w:jc w:val="center"/>
        <w:textAlignment w:val="center"/>
      </w:pPr>
    </w:p>
    <w:p w14:paraId="0C46EC25" w14:textId="1E12D218" w:rsidR="00F36BD2" w:rsidRDefault="00F36BD2" w:rsidP="00F36BD2">
      <w:pPr>
        <w:tabs>
          <w:tab w:val="left" w:pos="5400"/>
        </w:tabs>
        <w:jc w:val="center"/>
        <w:textAlignment w:val="center"/>
        <w:rPr>
          <w:b/>
          <w:bCs/>
        </w:rPr>
      </w:pPr>
      <w:r w:rsidRPr="00F36BD2">
        <w:rPr>
          <w:b/>
          <w:bCs/>
        </w:rPr>
        <w:t>PIRKĖJO PADALINIAI IR SAUGOS MODULIŲ KIEKIAI</w:t>
      </w:r>
    </w:p>
    <w:p w14:paraId="0AD0F113" w14:textId="77777777" w:rsidR="00F36BD2" w:rsidRDefault="00F36BD2" w:rsidP="00F36BD2">
      <w:pPr>
        <w:tabs>
          <w:tab w:val="left" w:pos="5400"/>
        </w:tabs>
        <w:jc w:val="center"/>
        <w:textAlignment w:val="center"/>
        <w:rPr>
          <w:b/>
          <w:bCs/>
        </w:rPr>
      </w:pPr>
    </w:p>
    <w:p w14:paraId="4BA36582" w14:textId="77777777" w:rsidR="00F36BD2" w:rsidRDefault="00F36BD2" w:rsidP="00F36BD2">
      <w:pPr>
        <w:tabs>
          <w:tab w:val="left" w:pos="5400"/>
        </w:tabs>
        <w:jc w:val="center"/>
        <w:textAlignment w:val="center"/>
        <w:rPr>
          <w:b/>
          <w:bCs/>
        </w:rPr>
      </w:pPr>
    </w:p>
    <w:tbl>
      <w:tblPr>
        <w:tblW w:w="9776" w:type="dxa"/>
        <w:jc w:val="center"/>
        <w:tblLook w:val="04A0" w:firstRow="1" w:lastRow="0" w:firstColumn="1" w:lastColumn="0" w:noHBand="0" w:noVBand="1"/>
      </w:tblPr>
      <w:tblGrid>
        <w:gridCol w:w="704"/>
        <w:gridCol w:w="7229"/>
        <w:gridCol w:w="1843"/>
      </w:tblGrid>
      <w:tr w:rsidR="006125D7" w:rsidRPr="006125D7" w14:paraId="343772AE" w14:textId="77777777" w:rsidTr="006125D7">
        <w:trPr>
          <w:trHeight w:val="600"/>
          <w:jc w:val="center"/>
        </w:trPr>
        <w:tc>
          <w:tcPr>
            <w:tcW w:w="704" w:type="dxa"/>
            <w:tcBorders>
              <w:top w:val="single" w:sz="4" w:space="0" w:color="000000"/>
              <w:left w:val="single" w:sz="4" w:space="0" w:color="000000"/>
              <w:bottom w:val="single" w:sz="8" w:space="0" w:color="000000"/>
              <w:right w:val="single" w:sz="8" w:space="0" w:color="000000"/>
            </w:tcBorders>
            <w:vAlign w:val="center"/>
            <w:hideMark/>
          </w:tcPr>
          <w:p w14:paraId="6B7F5DC7" w14:textId="77777777" w:rsidR="006125D7" w:rsidRPr="006125D7" w:rsidRDefault="006125D7" w:rsidP="006125D7">
            <w:pPr>
              <w:jc w:val="center"/>
              <w:rPr>
                <w:b/>
                <w:bCs/>
                <w:sz w:val="22"/>
                <w:szCs w:val="22"/>
                <w:lang w:eastAsia="lt-LT"/>
              </w:rPr>
            </w:pPr>
            <w:r w:rsidRPr="006125D7">
              <w:rPr>
                <w:b/>
                <w:bCs/>
                <w:sz w:val="22"/>
                <w:szCs w:val="22"/>
                <w:lang w:eastAsia="lt-LT"/>
              </w:rPr>
              <w:t>Eil. Nr.</w:t>
            </w:r>
            <w:r w:rsidRPr="006125D7">
              <w:rPr>
                <w:sz w:val="22"/>
                <w:szCs w:val="22"/>
                <w:lang w:eastAsia="lt-LT"/>
              </w:rPr>
              <w:t> </w:t>
            </w:r>
          </w:p>
        </w:tc>
        <w:tc>
          <w:tcPr>
            <w:tcW w:w="7229" w:type="dxa"/>
            <w:tcBorders>
              <w:top w:val="single" w:sz="4" w:space="0" w:color="000000"/>
              <w:left w:val="nil"/>
              <w:bottom w:val="single" w:sz="8" w:space="0" w:color="000000"/>
              <w:right w:val="single" w:sz="8" w:space="0" w:color="000000"/>
            </w:tcBorders>
            <w:vAlign w:val="center"/>
            <w:hideMark/>
          </w:tcPr>
          <w:p w14:paraId="103D9B59" w14:textId="3DA8D1A3" w:rsidR="006125D7" w:rsidRPr="006125D7" w:rsidRDefault="006125D7" w:rsidP="006125D7">
            <w:pPr>
              <w:rPr>
                <w:b/>
                <w:bCs/>
                <w:sz w:val="22"/>
                <w:szCs w:val="22"/>
                <w:lang w:val="en-US" w:eastAsia="lt-LT"/>
              </w:rPr>
            </w:pPr>
            <w:r w:rsidRPr="006125D7">
              <w:rPr>
                <w:b/>
                <w:bCs/>
                <w:sz w:val="22"/>
                <w:szCs w:val="22"/>
                <w:lang w:eastAsia="lt-LT"/>
              </w:rPr>
              <w:t>Adresas</w:t>
            </w:r>
            <w:r>
              <w:rPr>
                <w:b/>
                <w:bCs/>
                <w:sz w:val="22"/>
                <w:szCs w:val="22"/>
                <w:lang w:eastAsia="lt-LT"/>
              </w:rPr>
              <w:t>*</w:t>
            </w:r>
          </w:p>
        </w:tc>
        <w:tc>
          <w:tcPr>
            <w:tcW w:w="1843" w:type="dxa"/>
            <w:tcBorders>
              <w:top w:val="single" w:sz="4" w:space="0" w:color="000000"/>
              <w:left w:val="nil"/>
              <w:bottom w:val="single" w:sz="8" w:space="0" w:color="000000"/>
              <w:right w:val="single" w:sz="8" w:space="0" w:color="000000"/>
            </w:tcBorders>
            <w:vAlign w:val="center"/>
            <w:hideMark/>
          </w:tcPr>
          <w:p w14:paraId="267D6925" w14:textId="77777777" w:rsidR="006125D7" w:rsidRPr="006125D7" w:rsidRDefault="006125D7" w:rsidP="006125D7">
            <w:pPr>
              <w:jc w:val="center"/>
              <w:rPr>
                <w:b/>
                <w:bCs/>
                <w:sz w:val="22"/>
                <w:szCs w:val="22"/>
                <w:lang w:eastAsia="lt-LT"/>
              </w:rPr>
            </w:pPr>
            <w:r w:rsidRPr="006125D7">
              <w:rPr>
                <w:b/>
                <w:bCs/>
                <w:sz w:val="22"/>
                <w:szCs w:val="22"/>
                <w:lang w:eastAsia="lt-LT"/>
              </w:rPr>
              <w:t>Kiekis*</w:t>
            </w:r>
            <w:r w:rsidRPr="006125D7">
              <w:rPr>
                <w:sz w:val="22"/>
                <w:szCs w:val="22"/>
                <w:lang w:eastAsia="lt-LT"/>
              </w:rPr>
              <w:t> </w:t>
            </w:r>
          </w:p>
        </w:tc>
      </w:tr>
      <w:tr w:rsidR="006125D7" w:rsidRPr="006125D7" w14:paraId="1F662A3F" w14:textId="77777777" w:rsidTr="001F38C2">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E374691" w14:textId="77777777" w:rsidR="006125D7" w:rsidRPr="006125D7" w:rsidRDefault="006125D7" w:rsidP="006125D7">
            <w:pPr>
              <w:jc w:val="center"/>
              <w:rPr>
                <w:sz w:val="22"/>
                <w:szCs w:val="22"/>
                <w:lang w:eastAsia="lt-LT"/>
              </w:rPr>
            </w:pPr>
            <w:r w:rsidRPr="006125D7">
              <w:rPr>
                <w:sz w:val="22"/>
                <w:szCs w:val="22"/>
                <w:lang w:eastAsia="lt-LT"/>
              </w:rPr>
              <w:t>1</w:t>
            </w:r>
          </w:p>
        </w:tc>
        <w:tc>
          <w:tcPr>
            <w:tcW w:w="7229" w:type="dxa"/>
            <w:tcBorders>
              <w:top w:val="nil"/>
              <w:left w:val="nil"/>
              <w:bottom w:val="single" w:sz="8" w:space="0" w:color="000000"/>
              <w:right w:val="single" w:sz="8" w:space="0" w:color="000000"/>
            </w:tcBorders>
            <w:vAlign w:val="center"/>
            <w:hideMark/>
          </w:tcPr>
          <w:p w14:paraId="399AFBD9" w14:textId="77777777" w:rsidR="006125D7" w:rsidRPr="006125D7" w:rsidRDefault="006125D7" w:rsidP="006125D7">
            <w:pPr>
              <w:rPr>
                <w:sz w:val="22"/>
                <w:szCs w:val="22"/>
                <w:lang w:eastAsia="lt-LT"/>
              </w:rPr>
            </w:pPr>
            <w:r w:rsidRPr="006125D7">
              <w:rPr>
                <w:sz w:val="22"/>
                <w:szCs w:val="22"/>
                <w:lang w:eastAsia="lt-LT"/>
              </w:rPr>
              <w:t>Lentvario g. 7, Vilnius</w:t>
            </w:r>
          </w:p>
        </w:tc>
        <w:tc>
          <w:tcPr>
            <w:tcW w:w="1843" w:type="dxa"/>
            <w:tcBorders>
              <w:top w:val="nil"/>
              <w:left w:val="nil"/>
              <w:bottom w:val="single" w:sz="8" w:space="0" w:color="000000"/>
              <w:right w:val="single" w:sz="8" w:space="0" w:color="000000"/>
            </w:tcBorders>
            <w:vAlign w:val="center"/>
          </w:tcPr>
          <w:p w14:paraId="09BC7F23" w14:textId="301B9CB8" w:rsidR="006125D7" w:rsidRPr="006125D7" w:rsidRDefault="001F38C2" w:rsidP="006125D7">
            <w:pPr>
              <w:jc w:val="center"/>
              <w:rPr>
                <w:sz w:val="22"/>
                <w:szCs w:val="22"/>
                <w:lang w:eastAsia="lt-LT"/>
              </w:rPr>
            </w:pPr>
            <w:r w:rsidRPr="001F38C2">
              <w:rPr>
                <w:color w:val="4472C4" w:themeColor="accent1"/>
                <w:sz w:val="22"/>
                <w:szCs w:val="22"/>
                <w:lang w:eastAsia="lt-LT"/>
              </w:rPr>
              <w:t>[nurodyti]</w:t>
            </w:r>
          </w:p>
        </w:tc>
      </w:tr>
      <w:tr w:rsidR="001F38C2" w:rsidRPr="006125D7" w14:paraId="725EB963"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2D6F8622" w14:textId="77777777" w:rsidR="001F38C2" w:rsidRPr="006125D7" w:rsidRDefault="001F38C2" w:rsidP="001F38C2">
            <w:pPr>
              <w:jc w:val="center"/>
              <w:rPr>
                <w:sz w:val="22"/>
                <w:szCs w:val="22"/>
                <w:lang w:eastAsia="lt-LT"/>
              </w:rPr>
            </w:pPr>
            <w:r w:rsidRPr="006125D7">
              <w:rPr>
                <w:sz w:val="22"/>
                <w:szCs w:val="22"/>
                <w:lang w:eastAsia="lt-LT"/>
              </w:rPr>
              <w:t>2</w:t>
            </w:r>
          </w:p>
        </w:tc>
        <w:tc>
          <w:tcPr>
            <w:tcW w:w="7229" w:type="dxa"/>
            <w:tcBorders>
              <w:top w:val="nil"/>
              <w:left w:val="nil"/>
              <w:bottom w:val="single" w:sz="8" w:space="0" w:color="000000"/>
              <w:right w:val="single" w:sz="8" w:space="0" w:color="000000"/>
            </w:tcBorders>
            <w:vAlign w:val="center"/>
            <w:hideMark/>
          </w:tcPr>
          <w:p w14:paraId="2A7998A0" w14:textId="77777777" w:rsidR="001F38C2" w:rsidRPr="006125D7" w:rsidRDefault="001F38C2" w:rsidP="001F38C2">
            <w:pPr>
              <w:rPr>
                <w:sz w:val="22"/>
                <w:szCs w:val="22"/>
                <w:lang w:eastAsia="lt-LT"/>
              </w:rPr>
            </w:pPr>
            <w:r w:rsidRPr="006125D7">
              <w:rPr>
                <w:sz w:val="22"/>
                <w:szCs w:val="22"/>
                <w:lang w:eastAsia="lt-LT"/>
              </w:rPr>
              <w:t>Senasis Ukmergės kel. 4, Užubalių k., Vilniaus r. sav. </w:t>
            </w:r>
          </w:p>
        </w:tc>
        <w:tc>
          <w:tcPr>
            <w:tcW w:w="1843" w:type="dxa"/>
            <w:tcBorders>
              <w:top w:val="nil"/>
              <w:left w:val="nil"/>
              <w:bottom w:val="single" w:sz="8" w:space="0" w:color="000000"/>
              <w:right w:val="single" w:sz="8" w:space="0" w:color="000000"/>
            </w:tcBorders>
          </w:tcPr>
          <w:p w14:paraId="15E0F68A" w14:textId="5ABC3673"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8671752"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tcPr>
          <w:p w14:paraId="36FB0014" w14:textId="77777777" w:rsidR="001F38C2" w:rsidRPr="006125D7" w:rsidRDefault="001F38C2" w:rsidP="001F38C2">
            <w:pPr>
              <w:jc w:val="center"/>
              <w:rPr>
                <w:sz w:val="22"/>
                <w:szCs w:val="22"/>
                <w:lang w:eastAsia="lt-LT"/>
              </w:rPr>
            </w:pPr>
            <w:r w:rsidRPr="006125D7">
              <w:rPr>
                <w:sz w:val="22"/>
                <w:szCs w:val="22"/>
                <w:lang w:eastAsia="lt-LT"/>
              </w:rPr>
              <w:t>3</w:t>
            </w:r>
          </w:p>
        </w:tc>
        <w:tc>
          <w:tcPr>
            <w:tcW w:w="7229" w:type="dxa"/>
            <w:tcBorders>
              <w:top w:val="nil"/>
              <w:left w:val="nil"/>
              <w:bottom w:val="single" w:sz="8" w:space="0" w:color="000000"/>
              <w:right w:val="single" w:sz="8" w:space="0" w:color="000000"/>
            </w:tcBorders>
            <w:vAlign w:val="center"/>
          </w:tcPr>
          <w:p w14:paraId="563ED582" w14:textId="77777777" w:rsidR="001F38C2" w:rsidRPr="006125D7" w:rsidRDefault="001F38C2" w:rsidP="001F38C2">
            <w:pPr>
              <w:rPr>
                <w:sz w:val="22"/>
                <w:szCs w:val="22"/>
                <w:lang w:eastAsia="lt-LT"/>
              </w:rPr>
            </w:pPr>
            <w:r w:rsidRPr="006125D7">
              <w:rPr>
                <w:sz w:val="22"/>
                <w:szCs w:val="22"/>
                <w:lang w:eastAsia="lt-LT"/>
              </w:rPr>
              <w:t>Mėnulio g. 11, Vilnius</w:t>
            </w:r>
          </w:p>
        </w:tc>
        <w:tc>
          <w:tcPr>
            <w:tcW w:w="1843" w:type="dxa"/>
            <w:tcBorders>
              <w:top w:val="nil"/>
              <w:left w:val="nil"/>
              <w:bottom w:val="single" w:sz="8" w:space="0" w:color="000000"/>
              <w:right w:val="single" w:sz="8" w:space="0" w:color="000000"/>
            </w:tcBorders>
          </w:tcPr>
          <w:p w14:paraId="4391B8B0" w14:textId="0181BE8F"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637F2477"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35F68765" w14:textId="77777777" w:rsidR="001F38C2" w:rsidRPr="006125D7" w:rsidRDefault="001F38C2" w:rsidP="001F38C2">
            <w:pPr>
              <w:jc w:val="center"/>
              <w:rPr>
                <w:sz w:val="22"/>
                <w:szCs w:val="22"/>
                <w:lang w:eastAsia="lt-LT"/>
              </w:rPr>
            </w:pPr>
            <w:r w:rsidRPr="006125D7">
              <w:rPr>
                <w:sz w:val="22"/>
                <w:szCs w:val="22"/>
                <w:lang w:eastAsia="lt-LT"/>
              </w:rPr>
              <w:t>4</w:t>
            </w:r>
          </w:p>
        </w:tc>
        <w:tc>
          <w:tcPr>
            <w:tcW w:w="7229" w:type="dxa"/>
            <w:tcBorders>
              <w:top w:val="nil"/>
              <w:left w:val="nil"/>
              <w:bottom w:val="single" w:sz="8" w:space="0" w:color="000000"/>
              <w:right w:val="single" w:sz="8" w:space="0" w:color="000000"/>
            </w:tcBorders>
            <w:vAlign w:val="center"/>
            <w:hideMark/>
          </w:tcPr>
          <w:p w14:paraId="4DB50907" w14:textId="77777777" w:rsidR="001F38C2" w:rsidRPr="006125D7" w:rsidRDefault="001F38C2" w:rsidP="001F38C2">
            <w:pPr>
              <w:rPr>
                <w:sz w:val="22"/>
                <w:szCs w:val="22"/>
                <w:lang w:eastAsia="lt-LT"/>
              </w:rPr>
            </w:pPr>
            <w:r w:rsidRPr="006125D7">
              <w:rPr>
                <w:sz w:val="22"/>
                <w:szCs w:val="22"/>
                <w:lang w:eastAsia="lt-LT"/>
              </w:rPr>
              <w:t>Raudondvario pl. 234B, Kaunas </w:t>
            </w:r>
          </w:p>
        </w:tc>
        <w:tc>
          <w:tcPr>
            <w:tcW w:w="1843" w:type="dxa"/>
            <w:tcBorders>
              <w:top w:val="nil"/>
              <w:left w:val="nil"/>
              <w:bottom w:val="single" w:sz="8" w:space="0" w:color="000000"/>
              <w:right w:val="single" w:sz="8" w:space="0" w:color="000000"/>
            </w:tcBorders>
          </w:tcPr>
          <w:p w14:paraId="35283B7E" w14:textId="69783330"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FE6479E"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1FA6E550" w14:textId="77777777" w:rsidR="001F38C2" w:rsidRPr="006125D7" w:rsidRDefault="001F38C2" w:rsidP="001F38C2">
            <w:pPr>
              <w:jc w:val="center"/>
              <w:rPr>
                <w:sz w:val="22"/>
                <w:szCs w:val="22"/>
                <w:lang w:eastAsia="lt-LT"/>
              </w:rPr>
            </w:pPr>
            <w:r w:rsidRPr="006125D7">
              <w:rPr>
                <w:sz w:val="22"/>
                <w:szCs w:val="22"/>
                <w:lang w:eastAsia="lt-LT"/>
              </w:rPr>
              <w:t>5</w:t>
            </w:r>
          </w:p>
        </w:tc>
        <w:tc>
          <w:tcPr>
            <w:tcW w:w="7229" w:type="dxa"/>
            <w:tcBorders>
              <w:top w:val="nil"/>
              <w:left w:val="nil"/>
              <w:bottom w:val="single" w:sz="8" w:space="0" w:color="000000"/>
              <w:right w:val="single" w:sz="8" w:space="0" w:color="000000"/>
            </w:tcBorders>
            <w:vAlign w:val="center"/>
            <w:hideMark/>
          </w:tcPr>
          <w:p w14:paraId="60B8001B" w14:textId="77777777" w:rsidR="001F38C2" w:rsidRPr="006125D7" w:rsidRDefault="001F38C2" w:rsidP="001F38C2">
            <w:pPr>
              <w:rPr>
                <w:sz w:val="22"/>
                <w:szCs w:val="22"/>
                <w:lang w:eastAsia="lt-LT"/>
              </w:rPr>
            </w:pPr>
            <w:r w:rsidRPr="006125D7">
              <w:rPr>
                <w:sz w:val="22"/>
                <w:szCs w:val="22"/>
                <w:lang w:eastAsia="lt-LT"/>
              </w:rPr>
              <w:t>Šiaurės pr. 25, LT-92312 Klaipėda</w:t>
            </w:r>
          </w:p>
        </w:tc>
        <w:tc>
          <w:tcPr>
            <w:tcW w:w="1843" w:type="dxa"/>
            <w:tcBorders>
              <w:top w:val="nil"/>
              <w:left w:val="nil"/>
              <w:bottom w:val="single" w:sz="8" w:space="0" w:color="000000"/>
              <w:right w:val="single" w:sz="8" w:space="0" w:color="000000"/>
            </w:tcBorders>
          </w:tcPr>
          <w:p w14:paraId="0DE9080B" w14:textId="43509DF7"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52CC7C1E"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00564607" w14:textId="77777777" w:rsidR="001F38C2" w:rsidRPr="006125D7" w:rsidRDefault="001F38C2" w:rsidP="001F38C2">
            <w:pPr>
              <w:jc w:val="center"/>
              <w:rPr>
                <w:sz w:val="22"/>
                <w:szCs w:val="22"/>
                <w:lang w:eastAsia="lt-LT"/>
              </w:rPr>
            </w:pPr>
            <w:r w:rsidRPr="006125D7">
              <w:rPr>
                <w:sz w:val="22"/>
                <w:szCs w:val="22"/>
                <w:lang w:eastAsia="lt-LT"/>
              </w:rPr>
              <w:t>6</w:t>
            </w:r>
          </w:p>
        </w:tc>
        <w:tc>
          <w:tcPr>
            <w:tcW w:w="7229" w:type="dxa"/>
            <w:tcBorders>
              <w:top w:val="nil"/>
              <w:left w:val="nil"/>
              <w:bottom w:val="single" w:sz="8" w:space="0" w:color="000000"/>
              <w:right w:val="single" w:sz="8" w:space="0" w:color="000000"/>
            </w:tcBorders>
            <w:vAlign w:val="center"/>
            <w:hideMark/>
          </w:tcPr>
          <w:p w14:paraId="08C934EA" w14:textId="77777777" w:rsidR="001F38C2" w:rsidRPr="006125D7" w:rsidRDefault="001F38C2" w:rsidP="001F38C2">
            <w:pPr>
              <w:rPr>
                <w:sz w:val="22"/>
                <w:szCs w:val="22"/>
                <w:lang w:eastAsia="lt-LT"/>
              </w:rPr>
            </w:pPr>
            <w:r w:rsidRPr="006125D7">
              <w:rPr>
                <w:sz w:val="22"/>
                <w:szCs w:val="22"/>
                <w:lang w:eastAsia="lt-LT"/>
              </w:rPr>
              <w:t>V. Krėvės pr. 120, Kaunas </w:t>
            </w:r>
          </w:p>
        </w:tc>
        <w:tc>
          <w:tcPr>
            <w:tcW w:w="1843" w:type="dxa"/>
            <w:tcBorders>
              <w:top w:val="nil"/>
              <w:left w:val="nil"/>
              <w:bottom w:val="single" w:sz="8" w:space="0" w:color="000000"/>
              <w:right w:val="single" w:sz="8" w:space="0" w:color="000000"/>
            </w:tcBorders>
          </w:tcPr>
          <w:p w14:paraId="29FFBB98" w14:textId="06C8F6C2"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C44CFD8"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09C2678D" w14:textId="77777777" w:rsidR="001F38C2" w:rsidRPr="006125D7" w:rsidRDefault="001F38C2" w:rsidP="001F38C2">
            <w:pPr>
              <w:jc w:val="center"/>
              <w:rPr>
                <w:sz w:val="22"/>
                <w:szCs w:val="22"/>
                <w:lang w:eastAsia="lt-LT"/>
              </w:rPr>
            </w:pPr>
            <w:r w:rsidRPr="006125D7">
              <w:rPr>
                <w:sz w:val="22"/>
                <w:szCs w:val="22"/>
                <w:lang w:eastAsia="lt-LT"/>
              </w:rPr>
              <w:t>7</w:t>
            </w:r>
          </w:p>
        </w:tc>
        <w:tc>
          <w:tcPr>
            <w:tcW w:w="7229" w:type="dxa"/>
            <w:tcBorders>
              <w:top w:val="nil"/>
              <w:left w:val="nil"/>
              <w:bottom w:val="single" w:sz="8" w:space="0" w:color="000000"/>
              <w:right w:val="single" w:sz="8" w:space="0" w:color="000000"/>
            </w:tcBorders>
            <w:vAlign w:val="center"/>
            <w:hideMark/>
          </w:tcPr>
          <w:p w14:paraId="020B4386" w14:textId="77777777" w:rsidR="001F38C2" w:rsidRPr="006125D7" w:rsidRDefault="001F38C2" w:rsidP="001F38C2">
            <w:pPr>
              <w:rPr>
                <w:sz w:val="22"/>
                <w:szCs w:val="22"/>
                <w:lang w:eastAsia="lt-LT"/>
              </w:rPr>
            </w:pPr>
            <w:r w:rsidRPr="006125D7">
              <w:rPr>
                <w:sz w:val="22"/>
                <w:szCs w:val="22"/>
                <w:lang w:eastAsia="lt-LT"/>
              </w:rPr>
              <w:t>Serbentų g. 220, Šiauliai </w:t>
            </w:r>
          </w:p>
        </w:tc>
        <w:tc>
          <w:tcPr>
            <w:tcW w:w="1843" w:type="dxa"/>
            <w:tcBorders>
              <w:top w:val="nil"/>
              <w:left w:val="nil"/>
              <w:bottom w:val="single" w:sz="8" w:space="0" w:color="000000"/>
              <w:right w:val="single" w:sz="8" w:space="0" w:color="000000"/>
            </w:tcBorders>
          </w:tcPr>
          <w:p w14:paraId="052A211C" w14:textId="66AF24C6"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E8F351E"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36E6636F" w14:textId="77777777" w:rsidR="001F38C2" w:rsidRPr="006125D7" w:rsidRDefault="001F38C2" w:rsidP="001F38C2">
            <w:pPr>
              <w:jc w:val="center"/>
              <w:rPr>
                <w:sz w:val="22"/>
                <w:szCs w:val="22"/>
                <w:lang w:eastAsia="lt-LT"/>
              </w:rPr>
            </w:pPr>
            <w:r w:rsidRPr="006125D7">
              <w:rPr>
                <w:sz w:val="22"/>
                <w:szCs w:val="22"/>
                <w:lang w:eastAsia="lt-LT"/>
              </w:rPr>
              <w:t>8</w:t>
            </w:r>
          </w:p>
        </w:tc>
        <w:tc>
          <w:tcPr>
            <w:tcW w:w="7229" w:type="dxa"/>
            <w:tcBorders>
              <w:top w:val="nil"/>
              <w:left w:val="nil"/>
              <w:bottom w:val="single" w:sz="8" w:space="0" w:color="000000"/>
              <w:right w:val="single" w:sz="8" w:space="0" w:color="000000"/>
            </w:tcBorders>
            <w:vAlign w:val="center"/>
            <w:hideMark/>
          </w:tcPr>
          <w:p w14:paraId="3F8158F0" w14:textId="77777777" w:rsidR="001F38C2" w:rsidRPr="006125D7" w:rsidRDefault="001F38C2" w:rsidP="001F38C2">
            <w:pPr>
              <w:rPr>
                <w:sz w:val="22"/>
                <w:szCs w:val="22"/>
                <w:lang w:eastAsia="lt-LT"/>
              </w:rPr>
            </w:pPr>
            <w:r w:rsidRPr="006125D7">
              <w:rPr>
                <w:sz w:val="22"/>
                <w:szCs w:val="22"/>
                <w:lang w:eastAsia="lt-LT"/>
              </w:rPr>
              <w:t>Melioratorių g. 12, Tauragė </w:t>
            </w:r>
          </w:p>
        </w:tc>
        <w:tc>
          <w:tcPr>
            <w:tcW w:w="1843" w:type="dxa"/>
            <w:tcBorders>
              <w:top w:val="nil"/>
              <w:left w:val="nil"/>
              <w:bottom w:val="single" w:sz="8" w:space="0" w:color="000000"/>
              <w:right w:val="single" w:sz="8" w:space="0" w:color="000000"/>
            </w:tcBorders>
          </w:tcPr>
          <w:p w14:paraId="603DD131" w14:textId="6822B7E3"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137CB14A"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16F5A474" w14:textId="77777777" w:rsidR="001F38C2" w:rsidRPr="006125D7" w:rsidRDefault="001F38C2" w:rsidP="001F38C2">
            <w:pPr>
              <w:jc w:val="center"/>
              <w:rPr>
                <w:sz w:val="22"/>
                <w:szCs w:val="22"/>
                <w:lang w:eastAsia="lt-LT"/>
              </w:rPr>
            </w:pPr>
            <w:r w:rsidRPr="006125D7">
              <w:rPr>
                <w:sz w:val="22"/>
                <w:szCs w:val="22"/>
                <w:lang w:eastAsia="lt-LT"/>
              </w:rPr>
              <w:t>9</w:t>
            </w:r>
          </w:p>
        </w:tc>
        <w:tc>
          <w:tcPr>
            <w:tcW w:w="7229" w:type="dxa"/>
            <w:tcBorders>
              <w:top w:val="nil"/>
              <w:left w:val="nil"/>
              <w:bottom w:val="single" w:sz="8" w:space="0" w:color="000000"/>
              <w:right w:val="single" w:sz="8" w:space="0" w:color="000000"/>
            </w:tcBorders>
            <w:vAlign w:val="center"/>
            <w:hideMark/>
          </w:tcPr>
          <w:p w14:paraId="68B2C6D6" w14:textId="77777777" w:rsidR="001F38C2" w:rsidRPr="006125D7" w:rsidRDefault="001F38C2" w:rsidP="001F38C2">
            <w:pPr>
              <w:rPr>
                <w:sz w:val="22"/>
                <w:szCs w:val="22"/>
                <w:lang w:eastAsia="lt-LT"/>
              </w:rPr>
            </w:pPr>
            <w:r w:rsidRPr="006125D7">
              <w:rPr>
                <w:sz w:val="22"/>
                <w:szCs w:val="22"/>
                <w:lang w:eastAsia="lt-LT"/>
              </w:rPr>
              <w:t>Kauno g. 142A, Marijampolė </w:t>
            </w:r>
          </w:p>
        </w:tc>
        <w:tc>
          <w:tcPr>
            <w:tcW w:w="1843" w:type="dxa"/>
            <w:tcBorders>
              <w:top w:val="nil"/>
              <w:left w:val="nil"/>
              <w:bottom w:val="single" w:sz="8" w:space="0" w:color="000000"/>
              <w:right w:val="single" w:sz="8" w:space="0" w:color="000000"/>
            </w:tcBorders>
          </w:tcPr>
          <w:p w14:paraId="2D82F1A2" w14:textId="16F57841"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17C8B4EB"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31AA2AC4" w14:textId="77777777" w:rsidR="001F38C2" w:rsidRPr="006125D7" w:rsidRDefault="001F38C2" w:rsidP="001F38C2">
            <w:pPr>
              <w:jc w:val="center"/>
              <w:rPr>
                <w:sz w:val="22"/>
                <w:szCs w:val="22"/>
                <w:lang w:eastAsia="lt-LT"/>
              </w:rPr>
            </w:pPr>
            <w:r w:rsidRPr="006125D7">
              <w:rPr>
                <w:sz w:val="22"/>
                <w:szCs w:val="22"/>
                <w:lang w:eastAsia="lt-LT"/>
              </w:rPr>
              <w:t>10</w:t>
            </w:r>
          </w:p>
        </w:tc>
        <w:tc>
          <w:tcPr>
            <w:tcW w:w="7229" w:type="dxa"/>
            <w:tcBorders>
              <w:top w:val="nil"/>
              <w:left w:val="nil"/>
              <w:bottom w:val="single" w:sz="8" w:space="0" w:color="000000"/>
              <w:right w:val="single" w:sz="8" w:space="0" w:color="000000"/>
            </w:tcBorders>
            <w:vAlign w:val="center"/>
            <w:hideMark/>
          </w:tcPr>
          <w:p w14:paraId="68377499" w14:textId="77777777" w:rsidR="001F38C2" w:rsidRPr="006125D7" w:rsidRDefault="001F38C2" w:rsidP="001F38C2">
            <w:pPr>
              <w:rPr>
                <w:sz w:val="22"/>
                <w:szCs w:val="22"/>
                <w:lang w:eastAsia="lt-LT"/>
              </w:rPr>
            </w:pPr>
            <w:r w:rsidRPr="006125D7">
              <w:rPr>
                <w:sz w:val="22"/>
                <w:szCs w:val="22"/>
                <w:lang w:eastAsia="lt-LT"/>
              </w:rPr>
              <w:t>Metalo g. 1, Utena</w:t>
            </w:r>
          </w:p>
        </w:tc>
        <w:tc>
          <w:tcPr>
            <w:tcW w:w="1843" w:type="dxa"/>
            <w:tcBorders>
              <w:top w:val="nil"/>
              <w:left w:val="nil"/>
              <w:bottom w:val="single" w:sz="8" w:space="0" w:color="000000"/>
              <w:right w:val="single" w:sz="8" w:space="0" w:color="000000"/>
            </w:tcBorders>
          </w:tcPr>
          <w:p w14:paraId="3280F1CB" w14:textId="62130198"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4F56F09"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09D14961" w14:textId="77777777" w:rsidR="001F38C2" w:rsidRPr="006125D7" w:rsidRDefault="001F38C2" w:rsidP="001F38C2">
            <w:pPr>
              <w:jc w:val="center"/>
              <w:rPr>
                <w:sz w:val="22"/>
                <w:szCs w:val="22"/>
                <w:lang w:eastAsia="lt-LT"/>
              </w:rPr>
            </w:pPr>
            <w:r w:rsidRPr="006125D7">
              <w:rPr>
                <w:sz w:val="22"/>
                <w:szCs w:val="22"/>
                <w:lang w:eastAsia="lt-LT"/>
              </w:rPr>
              <w:t>11</w:t>
            </w:r>
          </w:p>
        </w:tc>
        <w:tc>
          <w:tcPr>
            <w:tcW w:w="7229" w:type="dxa"/>
            <w:tcBorders>
              <w:top w:val="nil"/>
              <w:left w:val="nil"/>
              <w:bottom w:val="single" w:sz="8" w:space="0" w:color="000000"/>
              <w:right w:val="single" w:sz="8" w:space="0" w:color="000000"/>
            </w:tcBorders>
            <w:vAlign w:val="center"/>
            <w:hideMark/>
          </w:tcPr>
          <w:p w14:paraId="3CF8D5F2" w14:textId="77777777" w:rsidR="001F38C2" w:rsidRPr="006125D7" w:rsidRDefault="001F38C2" w:rsidP="001F38C2">
            <w:pPr>
              <w:rPr>
                <w:sz w:val="22"/>
                <w:szCs w:val="22"/>
                <w:lang w:eastAsia="lt-LT"/>
              </w:rPr>
            </w:pPr>
            <w:r w:rsidRPr="006125D7">
              <w:rPr>
                <w:sz w:val="22"/>
                <w:szCs w:val="22"/>
                <w:lang w:eastAsia="lt-LT"/>
              </w:rPr>
              <w:t>Mažeikių g. 13, Telšiai </w:t>
            </w:r>
          </w:p>
        </w:tc>
        <w:tc>
          <w:tcPr>
            <w:tcW w:w="1843" w:type="dxa"/>
            <w:tcBorders>
              <w:top w:val="nil"/>
              <w:left w:val="nil"/>
              <w:bottom w:val="single" w:sz="8" w:space="0" w:color="000000"/>
              <w:right w:val="single" w:sz="8" w:space="0" w:color="000000"/>
            </w:tcBorders>
          </w:tcPr>
          <w:p w14:paraId="3134783C" w14:textId="0E3115F7"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05784CD3"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16B192ED" w14:textId="77777777" w:rsidR="001F38C2" w:rsidRPr="006125D7" w:rsidRDefault="001F38C2" w:rsidP="001F38C2">
            <w:pPr>
              <w:jc w:val="center"/>
              <w:rPr>
                <w:sz w:val="22"/>
                <w:szCs w:val="22"/>
                <w:lang w:eastAsia="lt-LT"/>
              </w:rPr>
            </w:pPr>
            <w:r w:rsidRPr="006125D7">
              <w:rPr>
                <w:sz w:val="22"/>
                <w:szCs w:val="22"/>
                <w:lang w:eastAsia="lt-LT"/>
              </w:rPr>
              <w:t>12</w:t>
            </w:r>
          </w:p>
        </w:tc>
        <w:tc>
          <w:tcPr>
            <w:tcW w:w="7229" w:type="dxa"/>
            <w:tcBorders>
              <w:top w:val="nil"/>
              <w:left w:val="nil"/>
              <w:bottom w:val="single" w:sz="8" w:space="0" w:color="000000"/>
              <w:right w:val="single" w:sz="8" w:space="0" w:color="000000"/>
            </w:tcBorders>
            <w:vAlign w:val="center"/>
            <w:hideMark/>
          </w:tcPr>
          <w:p w14:paraId="355E3BBB" w14:textId="77777777" w:rsidR="001F38C2" w:rsidRPr="006125D7" w:rsidRDefault="001F38C2" w:rsidP="001F38C2">
            <w:pPr>
              <w:rPr>
                <w:sz w:val="22"/>
                <w:szCs w:val="22"/>
                <w:lang w:eastAsia="lt-LT"/>
              </w:rPr>
            </w:pPr>
            <w:r w:rsidRPr="006125D7">
              <w:rPr>
                <w:sz w:val="22"/>
                <w:szCs w:val="22"/>
                <w:lang w:eastAsia="lt-LT"/>
              </w:rPr>
              <w:t>Artojų g. 5A, Alytus </w:t>
            </w:r>
          </w:p>
        </w:tc>
        <w:tc>
          <w:tcPr>
            <w:tcW w:w="1843" w:type="dxa"/>
            <w:tcBorders>
              <w:top w:val="nil"/>
              <w:left w:val="nil"/>
              <w:bottom w:val="single" w:sz="8" w:space="0" w:color="000000"/>
              <w:right w:val="single" w:sz="8" w:space="0" w:color="000000"/>
            </w:tcBorders>
          </w:tcPr>
          <w:p w14:paraId="7B264029" w14:textId="0C244DDF"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2FAD6380"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7327EBBA" w14:textId="77777777" w:rsidR="001F38C2" w:rsidRPr="006125D7" w:rsidRDefault="001F38C2" w:rsidP="001F38C2">
            <w:pPr>
              <w:jc w:val="center"/>
              <w:rPr>
                <w:sz w:val="22"/>
                <w:szCs w:val="22"/>
                <w:lang w:eastAsia="lt-LT"/>
              </w:rPr>
            </w:pPr>
            <w:r w:rsidRPr="006125D7">
              <w:rPr>
                <w:sz w:val="22"/>
                <w:szCs w:val="22"/>
                <w:lang w:eastAsia="lt-LT"/>
              </w:rPr>
              <w:t>13</w:t>
            </w:r>
          </w:p>
        </w:tc>
        <w:tc>
          <w:tcPr>
            <w:tcW w:w="7229" w:type="dxa"/>
            <w:tcBorders>
              <w:top w:val="nil"/>
              <w:left w:val="nil"/>
              <w:bottom w:val="single" w:sz="8" w:space="0" w:color="000000"/>
              <w:right w:val="single" w:sz="8" w:space="0" w:color="000000"/>
            </w:tcBorders>
            <w:vAlign w:val="center"/>
            <w:hideMark/>
          </w:tcPr>
          <w:p w14:paraId="5D8B3DCC" w14:textId="77777777" w:rsidR="001F38C2" w:rsidRPr="006125D7" w:rsidRDefault="001F38C2" w:rsidP="001F38C2">
            <w:pPr>
              <w:rPr>
                <w:sz w:val="22"/>
                <w:szCs w:val="22"/>
                <w:lang w:eastAsia="lt-LT"/>
              </w:rPr>
            </w:pPr>
            <w:r w:rsidRPr="006125D7">
              <w:rPr>
                <w:sz w:val="22"/>
                <w:szCs w:val="22"/>
                <w:lang w:eastAsia="lt-LT"/>
              </w:rPr>
              <w:t>Pramonės g. 12, Panevėžys </w:t>
            </w:r>
          </w:p>
        </w:tc>
        <w:tc>
          <w:tcPr>
            <w:tcW w:w="1843" w:type="dxa"/>
            <w:tcBorders>
              <w:top w:val="nil"/>
              <w:left w:val="nil"/>
              <w:bottom w:val="single" w:sz="8" w:space="0" w:color="000000"/>
              <w:right w:val="single" w:sz="8" w:space="0" w:color="000000"/>
            </w:tcBorders>
          </w:tcPr>
          <w:p w14:paraId="41CEA56F" w14:textId="67CC0CC5"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2709CD64"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29CEE69D" w14:textId="77777777" w:rsidR="001F38C2" w:rsidRPr="006125D7" w:rsidRDefault="001F38C2" w:rsidP="001F38C2">
            <w:pPr>
              <w:jc w:val="center"/>
              <w:rPr>
                <w:sz w:val="22"/>
                <w:szCs w:val="22"/>
                <w:lang w:eastAsia="lt-LT"/>
              </w:rPr>
            </w:pPr>
            <w:r w:rsidRPr="006125D7">
              <w:rPr>
                <w:sz w:val="22"/>
                <w:szCs w:val="22"/>
                <w:lang w:eastAsia="lt-LT"/>
              </w:rPr>
              <w:t>15 </w:t>
            </w:r>
          </w:p>
        </w:tc>
        <w:tc>
          <w:tcPr>
            <w:tcW w:w="7229" w:type="dxa"/>
            <w:tcBorders>
              <w:top w:val="nil"/>
              <w:left w:val="nil"/>
              <w:bottom w:val="single" w:sz="8" w:space="0" w:color="000000"/>
              <w:right w:val="single" w:sz="8" w:space="0" w:color="000000"/>
            </w:tcBorders>
            <w:vAlign w:val="center"/>
            <w:hideMark/>
          </w:tcPr>
          <w:p w14:paraId="0171E8F6" w14:textId="77777777" w:rsidR="001F38C2" w:rsidRPr="006125D7" w:rsidRDefault="001F38C2" w:rsidP="001F38C2">
            <w:pPr>
              <w:rPr>
                <w:sz w:val="22"/>
                <w:szCs w:val="22"/>
                <w:lang w:eastAsia="lt-LT"/>
              </w:rPr>
            </w:pPr>
            <w:r w:rsidRPr="006125D7">
              <w:rPr>
                <w:sz w:val="22"/>
                <w:szCs w:val="22"/>
                <w:lang w:eastAsia="lt-LT"/>
              </w:rPr>
              <w:t>Gamyklos g. 36, Mažeikiai </w:t>
            </w:r>
          </w:p>
        </w:tc>
        <w:tc>
          <w:tcPr>
            <w:tcW w:w="1843" w:type="dxa"/>
            <w:tcBorders>
              <w:top w:val="nil"/>
              <w:left w:val="nil"/>
              <w:bottom w:val="single" w:sz="8" w:space="0" w:color="000000"/>
              <w:right w:val="single" w:sz="8" w:space="0" w:color="000000"/>
            </w:tcBorders>
          </w:tcPr>
          <w:p w14:paraId="0A02C344" w14:textId="1A12DA94"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B42B71C"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3E193175" w14:textId="77777777" w:rsidR="001F38C2" w:rsidRPr="006125D7" w:rsidRDefault="001F38C2" w:rsidP="001F38C2">
            <w:pPr>
              <w:jc w:val="center"/>
              <w:rPr>
                <w:sz w:val="22"/>
                <w:szCs w:val="22"/>
                <w:lang w:eastAsia="lt-LT"/>
              </w:rPr>
            </w:pPr>
            <w:r w:rsidRPr="006125D7">
              <w:rPr>
                <w:sz w:val="22"/>
                <w:szCs w:val="22"/>
                <w:lang w:eastAsia="lt-LT"/>
              </w:rPr>
              <w:t>16 </w:t>
            </w:r>
          </w:p>
        </w:tc>
        <w:tc>
          <w:tcPr>
            <w:tcW w:w="7229" w:type="dxa"/>
            <w:tcBorders>
              <w:top w:val="nil"/>
              <w:left w:val="nil"/>
              <w:bottom w:val="single" w:sz="8" w:space="0" w:color="000000"/>
              <w:right w:val="single" w:sz="8" w:space="0" w:color="000000"/>
            </w:tcBorders>
            <w:vAlign w:val="center"/>
            <w:hideMark/>
          </w:tcPr>
          <w:p w14:paraId="678B3992" w14:textId="77777777" w:rsidR="001F38C2" w:rsidRPr="006125D7" w:rsidRDefault="001F38C2" w:rsidP="001F38C2">
            <w:pPr>
              <w:rPr>
                <w:sz w:val="22"/>
                <w:szCs w:val="22"/>
                <w:lang w:eastAsia="lt-LT"/>
              </w:rPr>
            </w:pPr>
            <w:r w:rsidRPr="006125D7">
              <w:rPr>
                <w:sz w:val="22"/>
                <w:szCs w:val="22"/>
                <w:lang w:eastAsia="lt-LT"/>
              </w:rPr>
              <w:t>Taikos pr. 17, Visaginas </w:t>
            </w:r>
          </w:p>
        </w:tc>
        <w:tc>
          <w:tcPr>
            <w:tcW w:w="1843" w:type="dxa"/>
            <w:tcBorders>
              <w:top w:val="nil"/>
              <w:left w:val="nil"/>
              <w:bottom w:val="single" w:sz="8" w:space="0" w:color="000000"/>
              <w:right w:val="single" w:sz="8" w:space="0" w:color="000000"/>
            </w:tcBorders>
          </w:tcPr>
          <w:p w14:paraId="632C72F3" w14:textId="605820A7"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13F77B79"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0977770E" w14:textId="77777777" w:rsidR="001F38C2" w:rsidRPr="006125D7" w:rsidRDefault="001F38C2" w:rsidP="001F38C2">
            <w:pPr>
              <w:jc w:val="center"/>
              <w:rPr>
                <w:sz w:val="22"/>
                <w:szCs w:val="22"/>
                <w:lang w:eastAsia="lt-LT"/>
              </w:rPr>
            </w:pPr>
            <w:r w:rsidRPr="006125D7">
              <w:rPr>
                <w:sz w:val="22"/>
                <w:szCs w:val="22"/>
                <w:lang w:eastAsia="lt-LT"/>
              </w:rPr>
              <w:t>17 </w:t>
            </w:r>
          </w:p>
        </w:tc>
        <w:tc>
          <w:tcPr>
            <w:tcW w:w="7229" w:type="dxa"/>
            <w:tcBorders>
              <w:top w:val="nil"/>
              <w:left w:val="nil"/>
              <w:bottom w:val="single" w:sz="8" w:space="0" w:color="000000"/>
              <w:right w:val="single" w:sz="8" w:space="0" w:color="000000"/>
            </w:tcBorders>
            <w:vAlign w:val="center"/>
            <w:hideMark/>
          </w:tcPr>
          <w:p w14:paraId="471F0B4F" w14:textId="77777777" w:rsidR="001F38C2" w:rsidRPr="006125D7" w:rsidRDefault="001F38C2" w:rsidP="001F38C2">
            <w:pPr>
              <w:rPr>
                <w:sz w:val="22"/>
                <w:szCs w:val="22"/>
                <w:lang w:eastAsia="lt-LT"/>
              </w:rPr>
            </w:pPr>
            <w:r w:rsidRPr="006125D7">
              <w:rPr>
                <w:sz w:val="22"/>
                <w:szCs w:val="22"/>
                <w:lang w:eastAsia="lt-LT"/>
              </w:rPr>
              <w:t>Mindaugo g. 23, Anykščiai </w:t>
            </w:r>
          </w:p>
        </w:tc>
        <w:tc>
          <w:tcPr>
            <w:tcW w:w="1843" w:type="dxa"/>
            <w:tcBorders>
              <w:top w:val="nil"/>
              <w:left w:val="nil"/>
              <w:bottom w:val="single" w:sz="8" w:space="0" w:color="000000"/>
              <w:right w:val="single" w:sz="8" w:space="0" w:color="000000"/>
            </w:tcBorders>
          </w:tcPr>
          <w:p w14:paraId="0D01AA85" w14:textId="2FE98C0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0BDD4D09" w14:textId="77777777" w:rsidTr="00CD55A8">
        <w:trPr>
          <w:trHeight w:val="555"/>
          <w:jc w:val="center"/>
        </w:trPr>
        <w:tc>
          <w:tcPr>
            <w:tcW w:w="704" w:type="dxa"/>
            <w:tcBorders>
              <w:top w:val="nil"/>
              <w:left w:val="single" w:sz="4" w:space="0" w:color="000000"/>
              <w:bottom w:val="single" w:sz="8" w:space="0" w:color="000000"/>
              <w:right w:val="single" w:sz="8" w:space="0" w:color="000000"/>
            </w:tcBorders>
            <w:vAlign w:val="center"/>
            <w:hideMark/>
          </w:tcPr>
          <w:p w14:paraId="18488B8E" w14:textId="77777777" w:rsidR="001F38C2" w:rsidRPr="006125D7" w:rsidRDefault="001F38C2" w:rsidP="001F38C2">
            <w:pPr>
              <w:jc w:val="center"/>
              <w:rPr>
                <w:sz w:val="22"/>
                <w:szCs w:val="22"/>
                <w:lang w:eastAsia="lt-LT"/>
              </w:rPr>
            </w:pPr>
            <w:r w:rsidRPr="006125D7">
              <w:rPr>
                <w:sz w:val="22"/>
                <w:szCs w:val="22"/>
                <w:lang w:eastAsia="lt-LT"/>
              </w:rPr>
              <w:t>18 </w:t>
            </w:r>
          </w:p>
        </w:tc>
        <w:tc>
          <w:tcPr>
            <w:tcW w:w="7229" w:type="dxa"/>
            <w:tcBorders>
              <w:top w:val="nil"/>
              <w:left w:val="nil"/>
              <w:bottom w:val="single" w:sz="8" w:space="0" w:color="000000"/>
              <w:right w:val="single" w:sz="8" w:space="0" w:color="000000"/>
            </w:tcBorders>
            <w:vAlign w:val="center"/>
            <w:hideMark/>
          </w:tcPr>
          <w:p w14:paraId="321E7BB6" w14:textId="77777777" w:rsidR="001F38C2" w:rsidRPr="006125D7" w:rsidRDefault="001F38C2" w:rsidP="001F38C2">
            <w:pPr>
              <w:rPr>
                <w:sz w:val="22"/>
                <w:szCs w:val="22"/>
                <w:lang w:eastAsia="lt-LT"/>
              </w:rPr>
            </w:pPr>
            <w:r w:rsidRPr="006125D7">
              <w:rPr>
                <w:sz w:val="22"/>
                <w:szCs w:val="22"/>
                <w:lang w:eastAsia="lt-LT"/>
              </w:rPr>
              <w:t>Parčevskių g. 2, Vilkaraisčio k., Nemenčinės sen., Vilniaus r. sav. </w:t>
            </w:r>
          </w:p>
        </w:tc>
        <w:tc>
          <w:tcPr>
            <w:tcW w:w="1843" w:type="dxa"/>
            <w:tcBorders>
              <w:top w:val="nil"/>
              <w:left w:val="nil"/>
              <w:bottom w:val="single" w:sz="8" w:space="0" w:color="000000"/>
              <w:right w:val="single" w:sz="8" w:space="0" w:color="000000"/>
            </w:tcBorders>
          </w:tcPr>
          <w:p w14:paraId="567CC6A3" w14:textId="2DAE78F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12127736"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3E10260" w14:textId="77777777" w:rsidR="001F38C2" w:rsidRPr="006125D7" w:rsidRDefault="001F38C2" w:rsidP="001F38C2">
            <w:pPr>
              <w:jc w:val="center"/>
              <w:rPr>
                <w:sz w:val="22"/>
                <w:szCs w:val="22"/>
                <w:lang w:eastAsia="lt-LT"/>
              </w:rPr>
            </w:pPr>
            <w:r w:rsidRPr="006125D7">
              <w:rPr>
                <w:sz w:val="22"/>
                <w:szCs w:val="22"/>
                <w:lang w:eastAsia="lt-LT"/>
              </w:rPr>
              <w:t>19 </w:t>
            </w:r>
          </w:p>
        </w:tc>
        <w:tc>
          <w:tcPr>
            <w:tcW w:w="7229" w:type="dxa"/>
            <w:tcBorders>
              <w:top w:val="nil"/>
              <w:left w:val="nil"/>
              <w:bottom w:val="single" w:sz="8" w:space="0" w:color="000000"/>
              <w:right w:val="single" w:sz="8" w:space="0" w:color="000000"/>
            </w:tcBorders>
            <w:vAlign w:val="center"/>
            <w:hideMark/>
          </w:tcPr>
          <w:p w14:paraId="2A24E7E1" w14:textId="77777777" w:rsidR="001F38C2" w:rsidRPr="006125D7" w:rsidRDefault="001F38C2" w:rsidP="001F38C2">
            <w:pPr>
              <w:rPr>
                <w:sz w:val="22"/>
                <w:szCs w:val="22"/>
                <w:lang w:eastAsia="lt-LT"/>
              </w:rPr>
            </w:pPr>
            <w:r w:rsidRPr="006125D7">
              <w:rPr>
                <w:sz w:val="22"/>
                <w:szCs w:val="22"/>
                <w:lang w:eastAsia="lt-LT"/>
              </w:rPr>
              <w:t>Dalinkevičiaus g. 3C, Naujoji Akmenė </w:t>
            </w:r>
          </w:p>
        </w:tc>
        <w:tc>
          <w:tcPr>
            <w:tcW w:w="1843" w:type="dxa"/>
            <w:tcBorders>
              <w:top w:val="nil"/>
              <w:left w:val="nil"/>
              <w:bottom w:val="single" w:sz="8" w:space="0" w:color="000000"/>
              <w:right w:val="single" w:sz="8" w:space="0" w:color="000000"/>
            </w:tcBorders>
          </w:tcPr>
          <w:p w14:paraId="64E075C2" w14:textId="1964201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20EA3189"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6973FD06" w14:textId="77777777" w:rsidR="001F38C2" w:rsidRPr="006125D7" w:rsidRDefault="001F38C2" w:rsidP="001F38C2">
            <w:pPr>
              <w:jc w:val="center"/>
              <w:rPr>
                <w:sz w:val="22"/>
                <w:szCs w:val="22"/>
                <w:lang w:eastAsia="lt-LT"/>
              </w:rPr>
            </w:pPr>
            <w:r w:rsidRPr="006125D7">
              <w:rPr>
                <w:sz w:val="22"/>
                <w:szCs w:val="22"/>
                <w:lang w:eastAsia="lt-LT"/>
              </w:rPr>
              <w:t>20 </w:t>
            </w:r>
          </w:p>
        </w:tc>
        <w:tc>
          <w:tcPr>
            <w:tcW w:w="7229" w:type="dxa"/>
            <w:tcBorders>
              <w:top w:val="nil"/>
              <w:left w:val="nil"/>
              <w:bottom w:val="single" w:sz="8" w:space="0" w:color="000000"/>
              <w:right w:val="single" w:sz="8" w:space="0" w:color="000000"/>
            </w:tcBorders>
            <w:vAlign w:val="center"/>
            <w:hideMark/>
          </w:tcPr>
          <w:p w14:paraId="21BEC80B" w14:textId="77777777" w:rsidR="001F38C2" w:rsidRPr="006125D7" w:rsidRDefault="001F38C2" w:rsidP="001F38C2">
            <w:pPr>
              <w:rPr>
                <w:sz w:val="22"/>
                <w:szCs w:val="22"/>
                <w:lang w:eastAsia="lt-LT"/>
              </w:rPr>
            </w:pPr>
            <w:r w:rsidRPr="006125D7">
              <w:rPr>
                <w:sz w:val="22"/>
                <w:szCs w:val="22"/>
                <w:lang w:eastAsia="lt-LT"/>
              </w:rPr>
              <w:t>Pramonės g. 2, Šalčininkai </w:t>
            </w:r>
          </w:p>
        </w:tc>
        <w:tc>
          <w:tcPr>
            <w:tcW w:w="1843" w:type="dxa"/>
            <w:tcBorders>
              <w:top w:val="nil"/>
              <w:left w:val="nil"/>
              <w:bottom w:val="single" w:sz="8" w:space="0" w:color="000000"/>
              <w:right w:val="single" w:sz="8" w:space="0" w:color="000000"/>
            </w:tcBorders>
          </w:tcPr>
          <w:p w14:paraId="2F0D00F3" w14:textId="31308D5E"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7ED59AE"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537B24A4" w14:textId="77777777" w:rsidR="001F38C2" w:rsidRPr="006125D7" w:rsidRDefault="001F38C2" w:rsidP="001F38C2">
            <w:pPr>
              <w:jc w:val="center"/>
              <w:rPr>
                <w:sz w:val="22"/>
                <w:szCs w:val="22"/>
                <w:lang w:eastAsia="lt-LT"/>
              </w:rPr>
            </w:pPr>
            <w:r w:rsidRPr="006125D7">
              <w:rPr>
                <w:sz w:val="22"/>
                <w:szCs w:val="22"/>
                <w:lang w:eastAsia="lt-LT"/>
              </w:rPr>
              <w:t>21 </w:t>
            </w:r>
          </w:p>
        </w:tc>
        <w:tc>
          <w:tcPr>
            <w:tcW w:w="7229" w:type="dxa"/>
            <w:tcBorders>
              <w:top w:val="nil"/>
              <w:left w:val="nil"/>
              <w:bottom w:val="single" w:sz="8" w:space="0" w:color="000000"/>
              <w:right w:val="single" w:sz="8" w:space="0" w:color="000000"/>
            </w:tcBorders>
            <w:vAlign w:val="center"/>
            <w:hideMark/>
          </w:tcPr>
          <w:p w14:paraId="3639998C" w14:textId="77777777" w:rsidR="001F38C2" w:rsidRPr="006125D7" w:rsidRDefault="001F38C2" w:rsidP="001F38C2">
            <w:pPr>
              <w:rPr>
                <w:sz w:val="22"/>
                <w:szCs w:val="22"/>
                <w:lang w:eastAsia="lt-LT"/>
              </w:rPr>
            </w:pPr>
            <w:r w:rsidRPr="006125D7">
              <w:rPr>
                <w:sz w:val="22"/>
                <w:szCs w:val="22"/>
                <w:lang w:eastAsia="lt-LT"/>
              </w:rPr>
              <w:t>Gedimino g. 141, Kaišiadorys </w:t>
            </w:r>
          </w:p>
        </w:tc>
        <w:tc>
          <w:tcPr>
            <w:tcW w:w="1843" w:type="dxa"/>
            <w:tcBorders>
              <w:top w:val="nil"/>
              <w:left w:val="nil"/>
              <w:bottom w:val="single" w:sz="8" w:space="0" w:color="000000"/>
              <w:right w:val="single" w:sz="8" w:space="0" w:color="000000"/>
            </w:tcBorders>
          </w:tcPr>
          <w:p w14:paraId="5AC44DE6" w14:textId="2EAC15A8"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01484D6F"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27963BFC" w14:textId="77777777" w:rsidR="001F38C2" w:rsidRPr="006125D7" w:rsidRDefault="001F38C2" w:rsidP="001F38C2">
            <w:pPr>
              <w:jc w:val="center"/>
              <w:rPr>
                <w:sz w:val="22"/>
                <w:szCs w:val="22"/>
                <w:lang w:eastAsia="lt-LT"/>
              </w:rPr>
            </w:pPr>
            <w:r w:rsidRPr="006125D7">
              <w:rPr>
                <w:sz w:val="22"/>
                <w:szCs w:val="22"/>
                <w:lang w:eastAsia="lt-LT"/>
              </w:rPr>
              <w:t>22 </w:t>
            </w:r>
          </w:p>
        </w:tc>
        <w:tc>
          <w:tcPr>
            <w:tcW w:w="7229" w:type="dxa"/>
            <w:tcBorders>
              <w:top w:val="nil"/>
              <w:left w:val="nil"/>
              <w:bottom w:val="single" w:sz="8" w:space="0" w:color="000000"/>
              <w:right w:val="single" w:sz="8" w:space="0" w:color="000000"/>
            </w:tcBorders>
            <w:vAlign w:val="center"/>
            <w:hideMark/>
          </w:tcPr>
          <w:p w14:paraId="4987E8DF" w14:textId="77777777" w:rsidR="001F38C2" w:rsidRPr="006125D7" w:rsidRDefault="001F38C2" w:rsidP="001F38C2">
            <w:pPr>
              <w:rPr>
                <w:sz w:val="22"/>
                <w:szCs w:val="22"/>
                <w:lang w:eastAsia="lt-LT"/>
              </w:rPr>
            </w:pPr>
            <w:r w:rsidRPr="006125D7">
              <w:rPr>
                <w:sz w:val="22"/>
                <w:szCs w:val="22"/>
                <w:lang w:eastAsia="lt-LT"/>
              </w:rPr>
              <w:t>Vilniaus g. 24, Prienai </w:t>
            </w:r>
          </w:p>
        </w:tc>
        <w:tc>
          <w:tcPr>
            <w:tcW w:w="1843" w:type="dxa"/>
            <w:tcBorders>
              <w:top w:val="nil"/>
              <w:left w:val="nil"/>
              <w:bottom w:val="single" w:sz="8" w:space="0" w:color="000000"/>
              <w:right w:val="single" w:sz="8" w:space="0" w:color="000000"/>
            </w:tcBorders>
          </w:tcPr>
          <w:p w14:paraId="7DFD80EF" w14:textId="1AC7A4F3"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5834011E"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DCF517F" w14:textId="77777777" w:rsidR="001F38C2" w:rsidRPr="006125D7" w:rsidRDefault="001F38C2" w:rsidP="001F38C2">
            <w:pPr>
              <w:jc w:val="center"/>
              <w:rPr>
                <w:sz w:val="22"/>
                <w:szCs w:val="22"/>
                <w:lang w:eastAsia="lt-LT"/>
              </w:rPr>
            </w:pPr>
            <w:r w:rsidRPr="006125D7">
              <w:rPr>
                <w:sz w:val="22"/>
                <w:szCs w:val="22"/>
                <w:lang w:eastAsia="lt-LT"/>
              </w:rPr>
              <w:t>23 </w:t>
            </w:r>
          </w:p>
        </w:tc>
        <w:tc>
          <w:tcPr>
            <w:tcW w:w="7229" w:type="dxa"/>
            <w:tcBorders>
              <w:top w:val="nil"/>
              <w:left w:val="nil"/>
              <w:bottom w:val="single" w:sz="8" w:space="0" w:color="000000"/>
              <w:right w:val="single" w:sz="8" w:space="0" w:color="000000"/>
            </w:tcBorders>
            <w:vAlign w:val="center"/>
            <w:hideMark/>
          </w:tcPr>
          <w:p w14:paraId="25765B7E" w14:textId="77777777" w:rsidR="001F38C2" w:rsidRPr="006125D7" w:rsidRDefault="001F38C2" w:rsidP="001F38C2">
            <w:pPr>
              <w:rPr>
                <w:sz w:val="22"/>
                <w:szCs w:val="22"/>
                <w:lang w:eastAsia="lt-LT"/>
              </w:rPr>
            </w:pPr>
            <w:r w:rsidRPr="006125D7">
              <w:rPr>
                <w:sz w:val="22"/>
                <w:szCs w:val="22"/>
                <w:lang w:eastAsia="lt-LT"/>
              </w:rPr>
              <w:t>J. Basanavičiaus g. 95, Kėdainiai </w:t>
            </w:r>
          </w:p>
        </w:tc>
        <w:tc>
          <w:tcPr>
            <w:tcW w:w="1843" w:type="dxa"/>
            <w:tcBorders>
              <w:top w:val="nil"/>
              <w:left w:val="nil"/>
              <w:bottom w:val="single" w:sz="8" w:space="0" w:color="000000"/>
              <w:right w:val="single" w:sz="8" w:space="0" w:color="000000"/>
            </w:tcBorders>
          </w:tcPr>
          <w:p w14:paraId="48A0B45C" w14:textId="780FCCB9"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4153524"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5E1BB19D" w14:textId="77777777" w:rsidR="001F38C2" w:rsidRPr="006125D7" w:rsidRDefault="001F38C2" w:rsidP="001F38C2">
            <w:pPr>
              <w:jc w:val="center"/>
              <w:rPr>
                <w:sz w:val="22"/>
                <w:szCs w:val="22"/>
                <w:lang w:eastAsia="lt-LT"/>
              </w:rPr>
            </w:pPr>
            <w:r w:rsidRPr="006125D7">
              <w:rPr>
                <w:sz w:val="22"/>
                <w:szCs w:val="22"/>
                <w:lang w:eastAsia="lt-LT"/>
              </w:rPr>
              <w:t>24 </w:t>
            </w:r>
          </w:p>
        </w:tc>
        <w:tc>
          <w:tcPr>
            <w:tcW w:w="7229" w:type="dxa"/>
            <w:tcBorders>
              <w:top w:val="nil"/>
              <w:left w:val="nil"/>
              <w:bottom w:val="single" w:sz="8" w:space="0" w:color="000000"/>
              <w:right w:val="single" w:sz="8" w:space="0" w:color="000000"/>
            </w:tcBorders>
            <w:vAlign w:val="center"/>
            <w:hideMark/>
          </w:tcPr>
          <w:p w14:paraId="6779CC71" w14:textId="77777777" w:rsidR="001F38C2" w:rsidRPr="006125D7" w:rsidRDefault="001F38C2" w:rsidP="001F38C2">
            <w:pPr>
              <w:rPr>
                <w:sz w:val="22"/>
                <w:szCs w:val="22"/>
                <w:lang w:eastAsia="lt-LT"/>
              </w:rPr>
            </w:pPr>
            <w:r w:rsidRPr="006125D7">
              <w:rPr>
                <w:sz w:val="22"/>
                <w:szCs w:val="22"/>
                <w:lang w:eastAsia="lt-LT"/>
              </w:rPr>
              <w:t>Respublikos g. 111, Rokiškis </w:t>
            </w:r>
          </w:p>
        </w:tc>
        <w:tc>
          <w:tcPr>
            <w:tcW w:w="1843" w:type="dxa"/>
            <w:tcBorders>
              <w:top w:val="nil"/>
              <w:left w:val="nil"/>
              <w:bottom w:val="single" w:sz="8" w:space="0" w:color="000000"/>
              <w:right w:val="single" w:sz="8" w:space="0" w:color="000000"/>
            </w:tcBorders>
          </w:tcPr>
          <w:p w14:paraId="46A50748" w14:textId="112DDC3B"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22702203"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7CA473B3" w14:textId="77777777" w:rsidR="001F38C2" w:rsidRPr="006125D7" w:rsidRDefault="001F38C2" w:rsidP="001F38C2">
            <w:pPr>
              <w:jc w:val="center"/>
              <w:rPr>
                <w:sz w:val="22"/>
                <w:szCs w:val="22"/>
                <w:lang w:eastAsia="lt-LT"/>
              </w:rPr>
            </w:pPr>
            <w:r w:rsidRPr="006125D7">
              <w:rPr>
                <w:sz w:val="22"/>
                <w:szCs w:val="22"/>
                <w:lang w:eastAsia="lt-LT"/>
              </w:rPr>
              <w:t>25 </w:t>
            </w:r>
          </w:p>
        </w:tc>
        <w:tc>
          <w:tcPr>
            <w:tcW w:w="7229" w:type="dxa"/>
            <w:tcBorders>
              <w:top w:val="nil"/>
              <w:left w:val="nil"/>
              <w:bottom w:val="single" w:sz="8" w:space="0" w:color="000000"/>
              <w:right w:val="single" w:sz="8" w:space="0" w:color="000000"/>
            </w:tcBorders>
            <w:vAlign w:val="center"/>
            <w:hideMark/>
          </w:tcPr>
          <w:p w14:paraId="4BF7A11F" w14:textId="77777777" w:rsidR="001F38C2" w:rsidRPr="006125D7" w:rsidRDefault="001F38C2" w:rsidP="001F38C2">
            <w:pPr>
              <w:rPr>
                <w:sz w:val="22"/>
                <w:szCs w:val="22"/>
                <w:lang w:eastAsia="lt-LT"/>
              </w:rPr>
            </w:pPr>
            <w:r w:rsidRPr="006125D7">
              <w:rPr>
                <w:sz w:val="22"/>
                <w:szCs w:val="22"/>
                <w:lang w:eastAsia="lt-LT"/>
              </w:rPr>
              <w:t>Tiekimo g. 4, Biržai </w:t>
            </w:r>
          </w:p>
        </w:tc>
        <w:tc>
          <w:tcPr>
            <w:tcW w:w="1843" w:type="dxa"/>
            <w:tcBorders>
              <w:top w:val="nil"/>
              <w:left w:val="nil"/>
              <w:bottom w:val="single" w:sz="8" w:space="0" w:color="000000"/>
              <w:right w:val="single" w:sz="8" w:space="0" w:color="000000"/>
            </w:tcBorders>
          </w:tcPr>
          <w:p w14:paraId="75ED0F48" w14:textId="27668333"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736BF987"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2D59373" w14:textId="77777777" w:rsidR="001F38C2" w:rsidRPr="006125D7" w:rsidRDefault="001F38C2" w:rsidP="001F38C2">
            <w:pPr>
              <w:jc w:val="center"/>
              <w:rPr>
                <w:sz w:val="22"/>
                <w:szCs w:val="22"/>
                <w:lang w:eastAsia="lt-LT"/>
              </w:rPr>
            </w:pPr>
            <w:r w:rsidRPr="006125D7">
              <w:rPr>
                <w:sz w:val="22"/>
                <w:szCs w:val="22"/>
                <w:lang w:eastAsia="lt-LT"/>
              </w:rPr>
              <w:t>26 </w:t>
            </w:r>
          </w:p>
        </w:tc>
        <w:tc>
          <w:tcPr>
            <w:tcW w:w="7229" w:type="dxa"/>
            <w:tcBorders>
              <w:top w:val="nil"/>
              <w:left w:val="nil"/>
              <w:bottom w:val="single" w:sz="8" w:space="0" w:color="000000"/>
              <w:right w:val="single" w:sz="8" w:space="0" w:color="000000"/>
            </w:tcBorders>
            <w:vAlign w:val="center"/>
            <w:hideMark/>
          </w:tcPr>
          <w:p w14:paraId="16866BC3" w14:textId="77777777" w:rsidR="001F38C2" w:rsidRPr="006125D7" w:rsidRDefault="001F38C2" w:rsidP="001F38C2">
            <w:pPr>
              <w:rPr>
                <w:sz w:val="22"/>
                <w:szCs w:val="22"/>
                <w:lang w:eastAsia="lt-LT"/>
              </w:rPr>
            </w:pPr>
            <w:r w:rsidRPr="006125D7">
              <w:rPr>
                <w:sz w:val="22"/>
                <w:szCs w:val="22"/>
                <w:lang w:eastAsia="lt-LT"/>
              </w:rPr>
              <w:t>Mūšos g. 4, Pasvalys </w:t>
            </w:r>
          </w:p>
        </w:tc>
        <w:tc>
          <w:tcPr>
            <w:tcW w:w="1843" w:type="dxa"/>
            <w:tcBorders>
              <w:top w:val="nil"/>
              <w:left w:val="nil"/>
              <w:bottom w:val="single" w:sz="8" w:space="0" w:color="000000"/>
              <w:right w:val="single" w:sz="8" w:space="0" w:color="000000"/>
            </w:tcBorders>
          </w:tcPr>
          <w:p w14:paraId="3DE0C82B" w14:textId="22C4051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0B551AF7"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10509D11" w14:textId="77777777" w:rsidR="001F38C2" w:rsidRPr="006125D7" w:rsidRDefault="001F38C2" w:rsidP="001F38C2">
            <w:pPr>
              <w:jc w:val="center"/>
              <w:rPr>
                <w:sz w:val="22"/>
                <w:szCs w:val="22"/>
                <w:lang w:eastAsia="lt-LT"/>
              </w:rPr>
            </w:pPr>
            <w:r w:rsidRPr="006125D7">
              <w:rPr>
                <w:sz w:val="22"/>
                <w:szCs w:val="22"/>
                <w:lang w:eastAsia="lt-LT"/>
              </w:rPr>
              <w:t>27 </w:t>
            </w:r>
          </w:p>
        </w:tc>
        <w:tc>
          <w:tcPr>
            <w:tcW w:w="7229" w:type="dxa"/>
            <w:tcBorders>
              <w:top w:val="nil"/>
              <w:left w:val="nil"/>
              <w:bottom w:val="single" w:sz="8" w:space="0" w:color="000000"/>
              <w:right w:val="single" w:sz="8" w:space="0" w:color="000000"/>
            </w:tcBorders>
            <w:vAlign w:val="center"/>
            <w:hideMark/>
          </w:tcPr>
          <w:p w14:paraId="7FA653BD" w14:textId="77777777" w:rsidR="001F38C2" w:rsidRPr="006125D7" w:rsidRDefault="001F38C2" w:rsidP="001F38C2">
            <w:pPr>
              <w:rPr>
                <w:sz w:val="22"/>
                <w:szCs w:val="22"/>
                <w:lang w:eastAsia="lt-LT"/>
              </w:rPr>
            </w:pPr>
            <w:r w:rsidRPr="006125D7">
              <w:rPr>
                <w:sz w:val="22"/>
                <w:szCs w:val="22"/>
                <w:lang w:eastAsia="lt-LT"/>
              </w:rPr>
              <w:t>Švenčionių g. 15, Ignalina </w:t>
            </w:r>
          </w:p>
        </w:tc>
        <w:tc>
          <w:tcPr>
            <w:tcW w:w="1843" w:type="dxa"/>
            <w:tcBorders>
              <w:top w:val="nil"/>
              <w:left w:val="nil"/>
              <w:bottom w:val="single" w:sz="8" w:space="0" w:color="000000"/>
              <w:right w:val="single" w:sz="8" w:space="0" w:color="000000"/>
            </w:tcBorders>
          </w:tcPr>
          <w:p w14:paraId="2AE76D34" w14:textId="5504C4E2"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61B9627" w14:textId="77777777" w:rsidTr="00CD55A8">
        <w:trPr>
          <w:trHeight w:val="319"/>
          <w:jc w:val="center"/>
        </w:trPr>
        <w:tc>
          <w:tcPr>
            <w:tcW w:w="704" w:type="dxa"/>
            <w:tcBorders>
              <w:top w:val="nil"/>
              <w:left w:val="single" w:sz="4" w:space="0" w:color="000000"/>
              <w:bottom w:val="nil"/>
              <w:right w:val="single" w:sz="8" w:space="0" w:color="000000"/>
            </w:tcBorders>
            <w:vAlign w:val="center"/>
            <w:hideMark/>
          </w:tcPr>
          <w:p w14:paraId="5AF83C9C" w14:textId="77777777" w:rsidR="001F38C2" w:rsidRPr="006125D7" w:rsidRDefault="001F38C2" w:rsidP="001F38C2">
            <w:pPr>
              <w:jc w:val="center"/>
              <w:rPr>
                <w:sz w:val="22"/>
                <w:szCs w:val="22"/>
                <w:lang w:eastAsia="lt-LT"/>
              </w:rPr>
            </w:pPr>
            <w:r w:rsidRPr="006125D7">
              <w:rPr>
                <w:sz w:val="22"/>
                <w:szCs w:val="22"/>
                <w:lang w:eastAsia="lt-LT"/>
              </w:rPr>
              <w:t>28 </w:t>
            </w:r>
          </w:p>
        </w:tc>
        <w:tc>
          <w:tcPr>
            <w:tcW w:w="7229" w:type="dxa"/>
            <w:tcBorders>
              <w:top w:val="nil"/>
              <w:left w:val="nil"/>
              <w:bottom w:val="nil"/>
              <w:right w:val="single" w:sz="8" w:space="0" w:color="000000"/>
            </w:tcBorders>
            <w:vAlign w:val="center"/>
            <w:hideMark/>
          </w:tcPr>
          <w:p w14:paraId="003A266F" w14:textId="77777777" w:rsidR="001F38C2" w:rsidRPr="006125D7" w:rsidRDefault="001F38C2" w:rsidP="001F38C2">
            <w:pPr>
              <w:rPr>
                <w:sz w:val="22"/>
                <w:szCs w:val="22"/>
                <w:lang w:eastAsia="lt-LT"/>
              </w:rPr>
            </w:pPr>
            <w:r w:rsidRPr="006125D7">
              <w:rPr>
                <w:sz w:val="22"/>
                <w:szCs w:val="22"/>
                <w:lang w:eastAsia="lt-LT"/>
              </w:rPr>
              <w:t>Giedrių g. 153, Bučiūnų k., Vilkaviškio raj. </w:t>
            </w:r>
          </w:p>
        </w:tc>
        <w:tc>
          <w:tcPr>
            <w:tcW w:w="1843" w:type="dxa"/>
            <w:tcBorders>
              <w:top w:val="nil"/>
              <w:left w:val="nil"/>
              <w:bottom w:val="single" w:sz="8" w:space="0" w:color="000000"/>
              <w:right w:val="single" w:sz="8" w:space="0" w:color="000000"/>
            </w:tcBorders>
          </w:tcPr>
          <w:p w14:paraId="51E12A2B" w14:textId="3301F768"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669B03C4" w14:textId="77777777" w:rsidTr="00CD55A8">
        <w:trPr>
          <w:trHeight w:val="319"/>
          <w:jc w:val="center"/>
        </w:trPr>
        <w:tc>
          <w:tcPr>
            <w:tcW w:w="704" w:type="dxa"/>
            <w:tcBorders>
              <w:top w:val="single" w:sz="8" w:space="0" w:color="000000"/>
              <w:left w:val="single" w:sz="4" w:space="0" w:color="000000"/>
              <w:bottom w:val="single" w:sz="8" w:space="0" w:color="000000"/>
              <w:right w:val="single" w:sz="8" w:space="0" w:color="000000"/>
            </w:tcBorders>
            <w:vAlign w:val="center"/>
            <w:hideMark/>
          </w:tcPr>
          <w:p w14:paraId="2B5C38ED" w14:textId="77777777" w:rsidR="001F38C2" w:rsidRPr="006125D7" w:rsidRDefault="001F38C2" w:rsidP="001F38C2">
            <w:pPr>
              <w:jc w:val="center"/>
              <w:rPr>
                <w:sz w:val="22"/>
                <w:szCs w:val="22"/>
                <w:lang w:eastAsia="lt-LT"/>
              </w:rPr>
            </w:pPr>
            <w:r w:rsidRPr="006125D7">
              <w:rPr>
                <w:sz w:val="22"/>
                <w:szCs w:val="22"/>
                <w:lang w:eastAsia="lt-LT"/>
              </w:rPr>
              <w:t>29 </w:t>
            </w:r>
          </w:p>
        </w:tc>
        <w:tc>
          <w:tcPr>
            <w:tcW w:w="7229" w:type="dxa"/>
            <w:tcBorders>
              <w:top w:val="single" w:sz="8" w:space="0" w:color="000000"/>
              <w:left w:val="nil"/>
              <w:bottom w:val="single" w:sz="8" w:space="0" w:color="000000"/>
              <w:right w:val="single" w:sz="8" w:space="0" w:color="000000"/>
            </w:tcBorders>
            <w:vAlign w:val="center"/>
            <w:hideMark/>
          </w:tcPr>
          <w:p w14:paraId="0C009F03" w14:textId="77777777" w:rsidR="001F38C2" w:rsidRPr="006125D7" w:rsidRDefault="001F38C2" w:rsidP="001F38C2">
            <w:pPr>
              <w:rPr>
                <w:sz w:val="22"/>
                <w:szCs w:val="22"/>
                <w:lang w:eastAsia="lt-LT"/>
              </w:rPr>
            </w:pPr>
            <w:r w:rsidRPr="006125D7">
              <w:rPr>
                <w:sz w:val="22"/>
                <w:szCs w:val="22"/>
                <w:lang w:eastAsia="lt-LT"/>
              </w:rPr>
              <w:t>Turistų g. 3A, Lazdijai </w:t>
            </w:r>
          </w:p>
        </w:tc>
        <w:tc>
          <w:tcPr>
            <w:tcW w:w="1843" w:type="dxa"/>
            <w:tcBorders>
              <w:top w:val="nil"/>
              <w:left w:val="nil"/>
              <w:bottom w:val="single" w:sz="8" w:space="0" w:color="000000"/>
              <w:right w:val="single" w:sz="8" w:space="0" w:color="000000"/>
            </w:tcBorders>
          </w:tcPr>
          <w:p w14:paraId="0EE0F170" w14:textId="6D7D1A6F"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129A1D6C"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63EC6B3D" w14:textId="77777777" w:rsidR="001F38C2" w:rsidRPr="006125D7" w:rsidRDefault="001F38C2" w:rsidP="001F38C2">
            <w:pPr>
              <w:jc w:val="center"/>
              <w:rPr>
                <w:sz w:val="22"/>
                <w:szCs w:val="22"/>
                <w:lang w:eastAsia="lt-LT"/>
              </w:rPr>
            </w:pPr>
            <w:r w:rsidRPr="006125D7">
              <w:rPr>
                <w:sz w:val="22"/>
                <w:szCs w:val="22"/>
                <w:lang w:eastAsia="lt-LT"/>
              </w:rPr>
              <w:lastRenderedPageBreak/>
              <w:t>30</w:t>
            </w:r>
          </w:p>
        </w:tc>
        <w:tc>
          <w:tcPr>
            <w:tcW w:w="7229" w:type="dxa"/>
            <w:tcBorders>
              <w:top w:val="nil"/>
              <w:left w:val="nil"/>
              <w:bottom w:val="single" w:sz="8" w:space="0" w:color="000000"/>
              <w:right w:val="single" w:sz="8" w:space="0" w:color="000000"/>
            </w:tcBorders>
            <w:vAlign w:val="center"/>
            <w:hideMark/>
          </w:tcPr>
          <w:p w14:paraId="7FDAF8B8" w14:textId="77777777" w:rsidR="001F38C2" w:rsidRPr="006125D7" w:rsidRDefault="001F38C2" w:rsidP="001F38C2">
            <w:pPr>
              <w:rPr>
                <w:sz w:val="22"/>
                <w:szCs w:val="22"/>
                <w:lang w:eastAsia="lt-LT"/>
              </w:rPr>
            </w:pPr>
            <w:r w:rsidRPr="006125D7">
              <w:rPr>
                <w:sz w:val="22"/>
                <w:szCs w:val="22"/>
                <w:lang w:eastAsia="lt-LT"/>
              </w:rPr>
              <w:t>Ryto g. 2, Jurbarkų k. Jurbarko r. sav., Jurbarkas </w:t>
            </w:r>
          </w:p>
        </w:tc>
        <w:tc>
          <w:tcPr>
            <w:tcW w:w="1843" w:type="dxa"/>
            <w:tcBorders>
              <w:top w:val="nil"/>
              <w:left w:val="nil"/>
              <w:bottom w:val="single" w:sz="8" w:space="0" w:color="000000"/>
              <w:right w:val="single" w:sz="8" w:space="0" w:color="000000"/>
            </w:tcBorders>
          </w:tcPr>
          <w:p w14:paraId="0E84AAD3" w14:textId="736C035D"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30C05665"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3D6777A0" w14:textId="77777777" w:rsidR="001F38C2" w:rsidRPr="006125D7" w:rsidRDefault="001F38C2" w:rsidP="001F38C2">
            <w:pPr>
              <w:jc w:val="center"/>
              <w:rPr>
                <w:sz w:val="22"/>
                <w:szCs w:val="22"/>
                <w:lang w:eastAsia="lt-LT"/>
              </w:rPr>
            </w:pPr>
            <w:r w:rsidRPr="006125D7">
              <w:rPr>
                <w:sz w:val="22"/>
                <w:szCs w:val="22"/>
                <w:lang w:eastAsia="lt-LT"/>
              </w:rPr>
              <w:t>31 </w:t>
            </w:r>
          </w:p>
        </w:tc>
        <w:tc>
          <w:tcPr>
            <w:tcW w:w="7229" w:type="dxa"/>
            <w:tcBorders>
              <w:top w:val="nil"/>
              <w:left w:val="nil"/>
              <w:bottom w:val="single" w:sz="8" w:space="0" w:color="000000"/>
              <w:right w:val="single" w:sz="8" w:space="0" w:color="000000"/>
            </w:tcBorders>
            <w:vAlign w:val="center"/>
            <w:hideMark/>
          </w:tcPr>
          <w:p w14:paraId="4565023A" w14:textId="77777777" w:rsidR="001F38C2" w:rsidRPr="006125D7" w:rsidRDefault="001F38C2" w:rsidP="001F38C2">
            <w:pPr>
              <w:rPr>
                <w:sz w:val="22"/>
                <w:szCs w:val="22"/>
                <w:lang w:eastAsia="lt-LT"/>
              </w:rPr>
            </w:pPr>
            <w:r w:rsidRPr="006125D7">
              <w:rPr>
                <w:sz w:val="22"/>
                <w:szCs w:val="22"/>
                <w:lang w:eastAsia="lt-LT"/>
              </w:rPr>
              <w:t>A. Povyliaus g. 2A, Radviliškis </w:t>
            </w:r>
          </w:p>
        </w:tc>
        <w:tc>
          <w:tcPr>
            <w:tcW w:w="1843" w:type="dxa"/>
            <w:tcBorders>
              <w:top w:val="nil"/>
              <w:left w:val="nil"/>
              <w:bottom w:val="single" w:sz="8" w:space="0" w:color="000000"/>
              <w:right w:val="single" w:sz="8" w:space="0" w:color="000000"/>
            </w:tcBorders>
          </w:tcPr>
          <w:p w14:paraId="4F134163" w14:textId="11CA0E7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6D65941B"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5DBF3BF4" w14:textId="77777777" w:rsidR="001F38C2" w:rsidRPr="006125D7" w:rsidRDefault="001F38C2" w:rsidP="001F38C2">
            <w:pPr>
              <w:jc w:val="center"/>
              <w:rPr>
                <w:sz w:val="22"/>
                <w:szCs w:val="22"/>
                <w:lang w:eastAsia="lt-LT"/>
              </w:rPr>
            </w:pPr>
            <w:r w:rsidRPr="006125D7">
              <w:rPr>
                <w:sz w:val="22"/>
                <w:szCs w:val="22"/>
                <w:lang w:eastAsia="lt-LT"/>
              </w:rPr>
              <w:t>32 </w:t>
            </w:r>
          </w:p>
        </w:tc>
        <w:tc>
          <w:tcPr>
            <w:tcW w:w="7229" w:type="dxa"/>
            <w:tcBorders>
              <w:top w:val="nil"/>
              <w:left w:val="nil"/>
              <w:bottom w:val="single" w:sz="8" w:space="0" w:color="000000"/>
              <w:right w:val="single" w:sz="8" w:space="0" w:color="000000"/>
            </w:tcBorders>
            <w:vAlign w:val="center"/>
            <w:hideMark/>
          </w:tcPr>
          <w:p w14:paraId="0C6BE2A0" w14:textId="77777777" w:rsidR="001F38C2" w:rsidRPr="006125D7" w:rsidRDefault="001F38C2" w:rsidP="001F38C2">
            <w:pPr>
              <w:rPr>
                <w:sz w:val="22"/>
                <w:szCs w:val="22"/>
                <w:lang w:eastAsia="lt-LT"/>
              </w:rPr>
            </w:pPr>
            <w:r w:rsidRPr="006125D7">
              <w:rPr>
                <w:sz w:val="22"/>
                <w:szCs w:val="22"/>
                <w:lang w:eastAsia="lt-LT"/>
              </w:rPr>
              <w:t>Pramonės g. 8, Varėna </w:t>
            </w:r>
          </w:p>
        </w:tc>
        <w:tc>
          <w:tcPr>
            <w:tcW w:w="1843" w:type="dxa"/>
            <w:tcBorders>
              <w:top w:val="nil"/>
              <w:left w:val="nil"/>
              <w:bottom w:val="single" w:sz="8" w:space="0" w:color="000000"/>
              <w:right w:val="single" w:sz="8" w:space="0" w:color="000000"/>
            </w:tcBorders>
          </w:tcPr>
          <w:p w14:paraId="21E1C594" w14:textId="0F9A5CBA"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08697BC2"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6CEFCBBD" w14:textId="77777777" w:rsidR="001F38C2" w:rsidRPr="006125D7" w:rsidRDefault="001F38C2" w:rsidP="001F38C2">
            <w:pPr>
              <w:jc w:val="center"/>
              <w:rPr>
                <w:sz w:val="22"/>
                <w:szCs w:val="22"/>
                <w:lang w:eastAsia="lt-LT"/>
              </w:rPr>
            </w:pPr>
            <w:r w:rsidRPr="006125D7">
              <w:rPr>
                <w:sz w:val="22"/>
                <w:szCs w:val="22"/>
                <w:lang w:eastAsia="lt-LT"/>
              </w:rPr>
              <w:t>33 </w:t>
            </w:r>
          </w:p>
        </w:tc>
        <w:tc>
          <w:tcPr>
            <w:tcW w:w="7229" w:type="dxa"/>
            <w:tcBorders>
              <w:top w:val="nil"/>
              <w:left w:val="nil"/>
              <w:bottom w:val="single" w:sz="8" w:space="0" w:color="000000"/>
              <w:right w:val="single" w:sz="8" w:space="0" w:color="000000"/>
            </w:tcBorders>
            <w:vAlign w:val="center"/>
            <w:hideMark/>
          </w:tcPr>
          <w:p w14:paraId="4667FC48" w14:textId="77777777" w:rsidR="001F38C2" w:rsidRPr="006125D7" w:rsidRDefault="001F38C2" w:rsidP="001F38C2">
            <w:pPr>
              <w:rPr>
                <w:sz w:val="22"/>
                <w:szCs w:val="22"/>
                <w:lang w:eastAsia="lt-LT"/>
              </w:rPr>
            </w:pPr>
            <w:r w:rsidRPr="006125D7">
              <w:rPr>
                <w:sz w:val="22"/>
                <w:szCs w:val="22"/>
                <w:lang w:eastAsia="lt-LT"/>
              </w:rPr>
              <w:t>Livonijos g. 21, Joniškis </w:t>
            </w:r>
          </w:p>
        </w:tc>
        <w:tc>
          <w:tcPr>
            <w:tcW w:w="1843" w:type="dxa"/>
            <w:tcBorders>
              <w:top w:val="nil"/>
              <w:left w:val="nil"/>
              <w:bottom w:val="single" w:sz="8" w:space="0" w:color="000000"/>
              <w:right w:val="single" w:sz="8" w:space="0" w:color="000000"/>
            </w:tcBorders>
          </w:tcPr>
          <w:p w14:paraId="1E464248" w14:textId="2FE40F75"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F5F6D53"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51BD6C69" w14:textId="77777777" w:rsidR="001F38C2" w:rsidRPr="006125D7" w:rsidRDefault="001F38C2" w:rsidP="001F38C2">
            <w:pPr>
              <w:jc w:val="center"/>
              <w:rPr>
                <w:sz w:val="22"/>
                <w:szCs w:val="22"/>
                <w:lang w:eastAsia="lt-LT"/>
              </w:rPr>
            </w:pPr>
            <w:r w:rsidRPr="006125D7">
              <w:rPr>
                <w:sz w:val="22"/>
                <w:szCs w:val="22"/>
                <w:lang w:eastAsia="lt-LT"/>
              </w:rPr>
              <w:t>34 </w:t>
            </w:r>
          </w:p>
        </w:tc>
        <w:tc>
          <w:tcPr>
            <w:tcW w:w="7229" w:type="dxa"/>
            <w:tcBorders>
              <w:top w:val="nil"/>
              <w:left w:val="nil"/>
              <w:bottom w:val="single" w:sz="8" w:space="0" w:color="000000"/>
              <w:right w:val="single" w:sz="8" w:space="0" w:color="000000"/>
            </w:tcBorders>
            <w:vAlign w:val="center"/>
            <w:hideMark/>
          </w:tcPr>
          <w:p w14:paraId="6AF4D50E" w14:textId="77777777" w:rsidR="001F38C2" w:rsidRPr="006125D7" w:rsidRDefault="001F38C2" w:rsidP="001F38C2">
            <w:pPr>
              <w:rPr>
                <w:sz w:val="22"/>
                <w:szCs w:val="22"/>
                <w:lang w:eastAsia="lt-LT"/>
              </w:rPr>
            </w:pPr>
            <w:r w:rsidRPr="006125D7">
              <w:rPr>
                <w:sz w:val="22"/>
                <w:szCs w:val="22"/>
                <w:lang w:eastAsia="lt-LT"/>
              </w:rPr>
              <w:t>Vasario 16-osios g. 35, Jonava </w:t>
            </w:r>
          </w:p>
        </w:tc>
        <w:tc>
          <w:tcPr>
            <w:tcW w:w="1843" w:type="dxa"/>
            <w:tcBorders>
              <w:top w:val="nil"/>
              <w:left w:val="nil"/>
              <w:bottom w:val="single" w:sz="8" w:space="0" w:color="000000"/>
              <w:right w:val="single" w:sz="8" w:space="0" w:color="000000"/>
            </w:tcBorders>
          </w:tcPr>
          <w:p w14:paraId="4D9E5CEA" w14:textId="5B31C4B5" w:rsidR="001F38C2" w:rsidRPr="006125D7" w:rsidRDefault="001F38C2" w:rsidP="001F38C2">
            <w:pPr>
              <w:jc w:val="center"/>
              <w:rPr>
                <w:sz w:val="22"/>
                <w:szCs w:val="22"/>
                <w:u w:val="single"/>
                <w:lang w:eastAsia="lt-LT"/>
              </w:rPr>
            </w:pPr>
            <w:r w:rsidRPr="002B6FD1">
              <w:rPr>
                <w:color w:val="4472C4" w:themeColor="accent1"/>
                <w:sz w:val="22"/>
                <w:szCs w:val="22"/>
                <w:lang w:eastAsia="lt-LT"/>
              </w:rPr>
              <w:t>[nurodyti]</w:t>
            </w:r>
          </w:p>
        </w:tc>
      </w:tr>
      <w:tr w:rsidR="001F38C2" w:rsidRPr="006125D7" w14:paraId="2D37E78F"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1AF1EDB5" w14:textId="77777777" w:rsidR="001F38C2" w:rsidRPr="006125D7" w:rsidRDefault="001F38C2" w:rsidP="001F38C2">
            <w:pPr>
              <w:jc w:val="center"/>
              <w:rPr>
                <w:sz w:val="22"/>
                <w:szCs w:val="22"/>
                <w:lang w:eastAsia="lt-LT"/>
              </w:rPr>
            </w:pPr>
            <w:r w:rsidRPr="006125D7">
              <w:rPr>
                <w:sz w:val="22"/>
                <w:szCs w:val="22"/>
                <w:lang w:eastAsia="lt-LT"/>
              </w:rPr>
              <w:t>35 </w:t>
            </w:r>
          </w:p>
        </w:tc>
        <w:tc>
          <w:tcPr>
            <w:tcW w:w="7229" w:type="dxa"/>
            <w:tcBorders>
              <w:top w:val="nil"/>
              <w:left w:val="nil"/>
              <w:bottom w:val="single" w:sz="8" w:space="0" w:color="000000"/>
              <w:right w:val="single" w:sz="8" w:space="0" w:color="000000"/>
            </w:tcBorders>
            <w:vAlign w:val="center"/>
            <w:hideMark/>
          </w:tcPr>
          <w:p w14:paraId="4E390973" w14:textId="77777777" w:rsidR="001F38C2" w:rsidRPr="006125D7" w:rsidRDefault="001F38C2" w:rsidP="001F38C2">
            <w:pPr>
              <w:rPr>
                <w:sz w:val="22"/>
                <w:szCs w:val="22"/>
                <w:lang w:eastAsia="lt-LT"/>
              </w:rPr>
            </w:pPr>
            <w:r w:rsidRPr="006125D7">
              <w:rPr>
                <w:sz w:val="22"/>
                <w:szCs w:val="22"/>
                <w:lang w:eastAsia="lt-LT"/>
              </w:rPr>
              <w:t>Ligoninės g. 12, Druskininkai </w:t>
            </w:r>
          </w:p>
        </w:tc>
        <w:tc>
          <w:tcPr>
            <w:tcW w:w="1843" w:type="dxa"/>
            <w:tcBorders>
              <w:top w:val="nil"/>
              <w:left w:val="nil"/>
              <w:bottom w:val="single" w:sz="8" w:space="0" w:color="000000"/>
              <w:right w:val="single" w:sz="8" w:space="0" w:color="000000"/>
            </w:tcBorders>
          </w:tcPr>
          <w:p w14:paraId="7D2C72AA" w14:textId="1F543F5A"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52E21673"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54BB1FE8" w14:textId="77777777" w:rsidR="001F38C2" w:rsidRPr="006125D7" w:rsidRDefault="001F38C2" w:rsidP="001F38C2">
            <w:pPr>
              <w:jc w:val="center"/>
              <w:rPr>
                <w:sz w:val="22"/>
                <w:szCs w:val="22"/>
                <w:lang w:eastAsia="lt-LT"/>
              </w:rPr>
            </w:pPr>
            <w:r w:rsidRPr="006125D7">
              <w:rPr>
                <w:sz w:val="22"/>
                <w:szCs w:val="22"/>
                <w:lang w:eastAsia="lt-LT"/>
              </w:rPr>
              <w:t>36 </w:t>
            </w:r>
          </w:p>
        </w:tc>
        <w:tc>
          <w:tcPr>
            <w:tcW w:w="7229" w:type="dxa"/>
            <w:tcBorders>
              <w:top w:val="nil"/>
              <w:left w:val="nil"/>
              <w:bottom w:val="single" w:sz="8" w:space="0" w:color="000000"/>
              <w:right w:val="single" w:sz="8" w:space="0" w:color="000000"/>
            </w:tcBorders>
            <w:vAlign w:val="center"/>
            <w:hideMark/>
          </w:tcPr>
          <w:p w14:paraId="29C3E1A5" w14:textId="77777777" w:rsidR="001F38C2" w:rsidRPr="006125D7" w:rsidRDefault="001F38C2" w:rsidP="001F38C2">
            <w:pPr>
              <w:rPr>
                <w:sz w:val="22"/>
                <w:szCs w:val="22"/>
                <w:lang w:eastAsia="lt-LT"/>
              </w:rPr>
            </w:pPr>
            <w:r w:rsidRPr="006125D7">
              <w:rPr>
                <w:sz w:val="22"/>
                <w:szCs w:val="22"/>
                <w:lang w:eastAsia="lt-LT"/>
              </w:rPr>
              <w:t>Vilniaus g. 3, Raseiniai </w:t>
            </w:r>
          </w:p>
        </w:tc>
        <w:tc>
          <w:tcPr>
            <w:tcW w:w="1843" w:type="dxa"/>
            <w:tcBorders>
              <w:top w:val="nil"/>
              <w:left w:val="nil"/>
              <w:bottom w:val="single" w:sz="8" w:space="0" w:color="000000"/>
              <w:right w:val="single" w:sz="8" w:space="0" w:color="000000"/>
            </w:tcBorders>
          </w:tcPr>
          <w:p w14:paraId="5AB45307" w14:textId="7E0F333D"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6D89755A"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6840AA0" w14:textId="77777777" w:rsidR="001F38C2" w:rsidRPr="006125D7" w:rsidRDefault="001F38C2" w:rsidP="001F38C2">
            <w:pPr>
              <w:jc w:val="center"/>
              <w:rPr>
                <w:sz w:val="22"/>
                <w:szCs w:val="22"/>
                <w:lang w:eastAsia="lt-LT"/>
              </w:rPr>
            </w:pPr>
            <w:r w:rsidRPr="006125D7">
              <w:rPr>
                <w:sz w:val="22"/>
                <w:szCs w:val="22"/>
                <w:lang w:eastAsia="lt-LT"/>
              </w:rPr>
              <w:t>37 </w:t>
            </w:r>
          </w:p>
        </w:tc>
        <w:tc>
          <w:tcPr>
            <w:tcW w:w="7229" w:type="dxa"/>
            <w:tcBorders>
              <w:top w:val="nil"/>
              <w:left w:val="nil"/>
              <w:bottom w:val="single" w:sz="8" w:space="0" w:color="000000"/>
              <w:right w:val="single" w:sz="8" w:space="0" w:color="000000"/>
            </w:tcBorders>
            <w:vAlign w:val="center"/>
            <w:hideMark/>
          </w:tcPr>
          <w:p w14:paraId="52987597" w14:textId="77777777" w:rsidR="001F38C2" w:rsidRPr="006125D7" w:rsidRDefault="001F38C2" w:rsidP="001F38C2">
            <w:pPr>
              <w:rPr>
                <w:sz w:val="22"/>
                <w:szCs w:val="22"/>
                <w:lang w:eastAsia="lt-LT"/>
              </w:rPr>
            </w:pPr>
            <w:r w:rsidRPr="006125D7">
              <w:rPr>
                <w:sz w:val="22"/>
                <w:szCs w:val="22"/>
                <w:lang w:eastAsia="lt-LT"/>
              </w:rPr>
              <w:t>Vilties g. 21, Kelmė </w:t>
            </w:r>
          </w:p>
        </w:tc>
        <w:tc>
          <w:tcPr>
            <w:tcW w:w="1843" w:type="dxa"/>
            <w:tcBorders>
              <w:top w:val="nil"/>
              <w:left w:val="nil"/>
              <w:bottom w:val="single" w:sz="8" w:space="0" w:color="000000"/>
              <w:right w:val="single" w:sz="8" w:space="0" w:color="000000"/>
            </w:tcBorders>
          </w:tcPr>
          <w:p w14:paraId="3DE3F70D" w14:textId="282D994E"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40C0E67C"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D67F069" w14:textId="77777777" w:rsidR="001F38C2" w:rsidRPr="006125D7" w:rsidRDefault="001F38C2" w:rsidP="001F38C2">
            <w:pPr>
              <w:jc w:val="center"/>
              <w:rPr>
                <w:sz w:val="22"/>
                <w:szCs w:val="22"/>
                <w:lang w:eastAsia="lt-LT"/>
              </w:rPr>
            </w:pPr>
            <w:r w:rsidRPr="006125D7">
              <w:rPr>
                <w:sz w:val="22"/>
                <w:szCs w:val="22"/>
                <w:lang w:eastAsia="lt-LT"/>
              </w:rPr>
              <w:t>38 </w:t>
            </w:r>
          </w:p>
        </w:tc>
        <w:tc>
          <w:tcPr>
            <w:tcW w:w="7229" w:type="dxa"/>
            <w:tcBorders>
              <w:top w:val="nil"/>
              <w:left w:val="nil"/>
              <w:bottom w:val="single" w:sz="8" w:space="0" w:color="000000"/>
              <w:right w:val="single" w:sz="8" w:space="0" w:color="000000"/>
            </w:tcBorders>
            <w:vAlign w:val="center"/>
            <w:hideMark/>
          </w:tcPr>
          <w:p w14:paraId="277EC995" w14:textId="77777777" w:rsidR="001F38C2" w:rsidRPr="006125D7" w:rsidRDefault="001F38C2" w:rsidP="001F38C2">
            <w:pPr>
              <w:rPr>
                <w:sz w:val="22"/>
                <w:szCs w:val="22"/>
                <w:lang w:eastAsia="lt-LT"/>
              </w:rPr>
            </w:pPr>
            <w:r w:rsidRPr="006125D7">
              <w:rPr>
                <w:sz w:val="22"/>
                <w:szCs w:val="22"/>
                <w:lang w:eastAsia="lt-LT"/>
              </w:rPr>
              <w:t>Vytauto g. 159, Kretinga </w:t>
            </w:r>
          </w:p>
        </w:tc>
        <w:tc>
          <w:tcPr>
            <w:tcW w:w="1843" w:type="dxa"/>
            <w:tcBorders>
              <w:top w:val="nil"/>
              <w:left w:val="nil"/>
              <w:bottom w:val="single" w:sz="8" w:space="0" w:color="000000"/>
              <w:right w:val="single" w:sz="8" w:space="0" w:color="000000"/>
            </w:tcBorders>
          </w:tcPr>
          <w:p w14:paraId="46082003" w14:textId="785F1FC5" w:rsidR="001F38C2" w:rsidRPr="006125D7" w:rsidRDefault="001F38C2" w:rsidP="001F38C2">
            <w:pPr>
              <w:jc w:val="center"/>
              <w:rPr>
                <w:sz w:val="22"/>
                <w:szCs w:val="22"/>
                <w:u w:val="single"/>
                <w:lang w:eastAsia="lt-LT"/>
              </w:rPr>
            </w:pPr>
            <w:r w:rsidRPr="002B6FD1">
              <w:rPr>
                <w:color w:val="4472C4" w:themeColor="accent1"/>
                <w:sz w:val="22"/>
                <w:szCs w:val="22"/>
                <w:lang w:eastAsia="lt-LT"/>
              </w:rPr>
              <w:t>[nurodyti]</w:t>
            </w:r>
          </w:p>
        </w:tc>
      </w:tr>
      <w:tr w:rsidR="001F38C2" w:rsidRPr="006125D7" w14:paraId="47E1256B"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43570341" w14:textId="77777777" w:rsidR="001F38C2" w:rsidRPr="006125D7" w:rsidRDefault="001F38C2" w:rsidP="001F38C2">
            <w:pPr>
              <w:jc w:val="center"/>
              <w:rPr>
                <w:sz w:val="22"/>
                <w:szCs w:val="22"/>
                <w:lang w:eastAsia="lt-LT"/>
              </w:rPr>
            </w:pPr>
            <w:r w:rsidRPr="006125D7">
              <w:rPr>
                <w:sz w:val="22"/>
                <w:szCs w:val="22"/>
                <w:lang w:eastAsia="lt-LT"/>
              </w:rPr>
              <w:t>39 </w:t>
            </w:r>
          </w:p>
        </w:tc>
        <w:tc>
          <w:tcPr>
            <w:tcW w:w="7229" w:type="dxa"/>
            <w:tcBorders>
              <w:top w:val="nil"/>
              <w:left w:val="nil"/>
              <w:bottom w:val="single" w:sz="8" w:space="0" w:color="000000"/>
              <w:right w:val="single" w:sz="8" w:space="0" w:color="000000"/>
            </w:tcBorders>
            <w:vAlign w:val="center"/>
            <w:hideMark/>
          </w:tcPr>
          <w:p w14:paraId="7C24B724" w14:textId="77777777" w:rsidR="001F38C2" w:rsidRPr="006125D7" w:rsidRDefault="001F38C2" w:rsidP="001F38C2">
            <w:pPr>
              <w:rPr>
                <w:sz w:val="22"/>
                <w:szCs w:val="22"/>
                <w:lang w:eastAsia="lt-LT"/>
              </w:rPr>
            </w:pPr>
            <w:r w:rsidRPr="006125D7">
              <w:rPr>
                <w:sz w:val="22"/>
                <w:szCs w:val="22"/>
                <w:lang w:eastAsia="lt-LT"/>
              </w:rPr>
              <w:t>Pramonės g. 10A, Šilutė </w:t>
            </w:r>
          </w:p>
        </w:tc>
        <w:tc>
          <w:tcPr>
            <w:tcW w:w="1843" w:type="dxa"/>
            <w:tcBorders>
              <w:top w:val="nil"/>
              <w:left w:val="nil"/>
              <w:bottom w:val="single" w:sz="8" w:space="0" w:color="000000"/>
              <w:right w:val="single" w:sz="8" w:space="0" w:color="000000"/>
            </w:tcBorders>
          </w:tcPr>
          <w:p w14:paraId="2792DAD0" w14:textId="7452D1FB" w:rsidR="001F38C2" w:rsidRPr="006125D7" w:rsidRDefault="001F38C2" w:rsidP="001F38C2">
            <w:pPr>
              <w:jc w:val="center"/>
              <w:rPr>
                <w:sz w:val="22"/>
                <w:szCs w:val="22"/>
                <w:u w:val="single"/>
                <w:lang w:eastAsia="lt-LT"/>
              </w:rPr>
            </w:pPr>
            <w:r w:rsidRPr="002B6FD1">
              <w:rPr>
                <w:color w:val="4472C4" w:themeColor="accent1"/>
                <w:sz w:val="22"/>
                <w:szCs w:val="22"/>
                <w:lang w:eastAsia="lt-LT"/>
              </w:rPr>
              <w:t>[nurodyti]</w:t>
            </w:r>
          </w:p>
        </w:tc>
      </w:tr>
      <w:tr w:rsidR="001F38C2" w:rsidRPr="006125D7" w14:paraId="7E13123A" w14:textId="77777777" w:rsidTr="00CD55A8">
        <w:trPr>
          <w:trHeight w:val="319"/>
          <w:jc w:val="center"/>
        </w:trPr>
        <w:tc>
          <w:tcPr>
            <w:tcW w:w="704" w:type="dxa"/>
            <w:tcBorders>
              <w:top w:val="nil"/>
              <w:left w:val="single" w:sz="4" w:space="0" w:color="000000"/>
              <w:bottom w:val="single" w:sz="8" w:space="0" w:color="000000"/>
              <w:right w:val="single" w:sz="8" w:space="0" w:color="000000"/>
            </w:tcBorders>
            <w:vAlign w:val="center"/>
            <w:hideMark/>
          </w:tcPr>
          <w:p w14:paraId="23655B21" w14:textId="77777777" w:rsidR="001F38C2" w:rsidRPr="006125D7" w:rsidRDefault="001F38C2" w:rsidP="001F38C2">
            <w:pPr>
              <w:jc w:val="center"/>
              <w:rPr>
                <w:sz w:val="22"/>
                <w:szCs w:val="22"/>
                <w:lang w:eastAsia="lt-LT"/>
              </w:rPr>
            </w:pPr>
            <w:r w:rsidRPr="006125D7">
              <w:rPr>
                <w:sz w:val="22"/>
                <w:szCs w:val="22"/>
                <w:lang w:eastAsia="lt-LT"/>
              </w:rPr>
              <w:t>40 </w:t>
            </w:r>
          </w:p>
        </w:tc>
        <w:tc>
          <w:tcPr>
            <w:tcW w:w="7229" w:type="dxa"/>
            <w:tcBorders>
              <w:top w:val="nil"/>
              <w:left w:val="nil"/>
              <w:bottom w:val="single" w:sz="8" w:space="0" w:color="000000"/>
              <w:right w:val="single" w:sz="8" w:space="0" w:color="000000"/>
            </w:tcBorders>
            <w:vAlign w:val="center"/>
            <w:hideMark/>
          </w:tcPr>
          <w:p w14:paraId="0265D1FD" w14:textId="77777777" w:rsidR="001F38C2" w:rsidRPr="006125D7" w:rsidRDefault="001F38C2" w:rsidP="001F38C2">
            <w:pPr>
              <w:rPr>
                <w:sz w:val="22"/>
                <w:szCs w:val="22"/>
                <w:lang w:eastAsia="lt-LT"/>
              </w:rPr>
            </w:pPr>
            <w:r w:rsidRPr="006125D7">
              <w:rPr>
                <w:sz w:val="22"/>
                <w:szCs w:val="22"/>
                <w:lang w:eastAsia="lt-LT"/>
              </w:rPr>
              <w:t>Deltuvos g. 39C, Ukmergė </w:t>
            </w:r>
          </w:p>
        </w:tc>
        <w:tc>
          <w:tcPr>
            <w:tcW w:w="1843" w:type="dxa"/>
            <w:tcBorders>
              <w:top w:val="nil"/>
              <w:left w:val="nil"/>
              <w:bottom w:val="single" w:sz="8" w:space="0" w:color="000000"/>
              <w:right w:val="single" w:sz="8" w:space="0" w:color="000000"/>
            </w:tcBorders>
          </w:tcPr>
          <w:p w14:paraId="173597F3" w14:textId="284E8F7C"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r w:rsidR="001F38C2" w:rsidRPr="006125D7" w14:paraId="70EFACDC" w14:textId="77777777" w:rsidTr="00CD55A8">
        <w:trPr>
          <w:trHeight w:val="319"/>
          <w:jc w:val="center"/>
        </w:trPr>
        <w:tc>
          <w:tcPr>
            <w:tcW w:w="704" w:type="dxa"/>
            <w:tcBorders>
              <w:top w:val="nil"/>
              <w:left w:val="single" w:sz="4" w:space="0" w:color="000000"/>
              <w:bottom w:val="single" w:sz="4" w:space="0" w:color="000000"/>
              <w:right w:val="single" w:sz="8" w:space="0" w:color="000000"/>
            </w:tcBorders>
            <w:vAlign w:val="center"/>
            <w:hideMark/>
          </w:tcPr>
          <w:p w14:paraId="3CAF40D1" w14:textId="77777777" w:rsidR="001F38C2" w:rsidRPr="006125D7" w:rsidRDefault="001F38C2" w:rsidP="001F38C2">
            <w:pPr>
              <w:jc w:val="center"/>
              <w:rPr>
                <w:sz w:val="22"/>
                <w:szCs w:val="22"/>
                <w:lang w:eastAsia="lt-LT"/>
              </w:rPr>
            </w:pPr>
            <w:r w:rsidRPr="006125D7">
              <w:rPr>
                <w:sz w:val="22"/>
                <w:szCs w:val="22"/>
                <w:lang w:eastAsia="lt-LT"/>
              </w:rPr>
              <w:t>  </w:t>
            </w:r>
          </w:p>
        </w:tc>
        <w:tc>
          <w:tcPr>
            <w:tcW w:w="7229" w:type="dxa"/>
            <w:tcBorders>
              <w:top w:val="nil"/>
              <w:left w:val="nil"/>
              <w:bottom w:val="single" w:sz="4" w:space="0" w:color="000000"/>
              <w:right w:val="single" w:sz="8" w:space="0" w:color="000000"/>
            </w:tcBorders>
            <w:vAlign w:val="center"/>
            <w:hideMark/>
          </w:tcPr>
          <w:p w14:paraId="2A56749C" w14:textId="1ABEFAF7" w:rsidR="001F38C2" w:rsidRPr="006125D7" w:rsidRDefault="001F38C2" w:rsidP="001F38C2">
            <w:pPr>
              <w:jc w:val="right"/>
              <w:rPr>
                <w:b/>
                <w:bCs/>
                <w:sz w:val="22"/>
                <w:szCs w:val="22"/>
                <w:lang w:eastAsia="lt-LT"/>
              </w:rPr>
            </w:pPr>
            <w:r w:rsidRPr="006125D7">
              <w:rPr>
                <w:b/>
                <w:bCs/>
                <w:sz w:val="22"/>
                <w:szCs w:val="22"/>
                <w:lang w:eastAsia="lt-LT"/>
              </w:rPr>
              <w:t>  </w:t>
            </w:r>
            <w:r w:rsidRPr="001F38C2">
              <w:rPr>
                <w:b/>
                <w:bCs/>
                <w:sz w:val="22"/>
                <w:szCs w:val="22"/>
                <w:lang w:eastAsia="lt-LT"/>
              </w:rPr>
              <w:t>Bendras kiekis</w:t>
            </w:r>
          </w:p>
        </w:tc>
        <w:tc>
          <w:tcPr>
            <w:tcW w:w="1843" w:type="dxa"/>
            <w:tcBorders>
              <w:top w:val="nil"/>
              <w:left w:val="nil"/>
              <w:bottom w:val="single" w:sz="4" w:space="0" w:color="000000"/>
              <w:right w:val="single" w:sz="8" w:space="0" w:color="000000"/>
            </w:tcBorders>
            <w:hideMark/>
          </w:tcPr>
          <w:p w14:paraId="51C4409D" w14:textId="68E340EA" w:rsidR="001F38C2" w:rsidRPr="006125D7" w:rsidRDefault="001F38C2" w:rsidP="001F38C2">
            <w:pPr>
              <w:jc w:val="center"/>
              <w:rPr>
                <w:sz w:val="22"/>
                <w:szCs w:val="22"/>
                <w:lang w:eastAsia="lt-LT"/>
              </w:rPr>
            </w:pPr>
            <w:r w:rsidRPr="002B6FD1">
              <w:rPr>
                <w:color w:val="4472C4" w:themeColor="accent1"/>
                <w:sz w:val="22"/>
                <w:szCs w:val="22"/>
                <w:lang w:eastAsia="lt-LT"/>
              </w:rPr>
              <w:t>[nurodyti]</w:t>
            </w:r>
          </w:p>
        </w:tc>
      </w:tr>
    </w:tbl>
    <w:p w14:paraId="21B9994F" w14:textId="0FB398B8" w:rsidR="00F02A49" w:rsidRDefault="001F38C2" w:rsidP="00F02A49">
      <w:pPr>
        <w:tabs>
          <w:tab w:val="left" w:pos="5400"/>
        </w:tabs>
        <w:jc w:val="both"/>
        <w:textAlignment w:val="center"/>
      </w:pPr>
      <w:r w:rsidRPr="00F01114">
        <w:t>*</w:t>
      </w:r>
      <w:r w:rsidR="00FA4D7A" w:rsidRPr="00F01114">
        <w:t xml:space="preserve"> </w:t>
      </w:r>
      <w:r w:rsidR="00F02A49">
        <w:t xml:space="preserve">Esant </w:t>
      </w:r>
      <w:r w:rsidR="0078780C">
        <w:t>Pirkėjo</w:t>
      </w:r>
      <w:r w:rsidR="00F02A49">
        <w:t xml:space="preserve"> poreikiui, sutarties vykdymo laikotarpiu „RASO iPOS-22” saugos modulių, kuriems reikalingas i.EKA posistemės palaikymas, kiekis (paslaugų apimtis), atsižvelgiant į </w:t>
      </w:r>
      <w:r w:rsidR="0078780C">
        <w:t>Pirkėjo</w:t>
      </w:r>
      <w:r w:rsidR="00F02A49">
        <w:t xml:space="preserve"> poreikį gali būti didinamas (bendras kiekis vienu metu – ne daugiau kaip 220 vnt.) arba mažinamas (bendras kiekis vienu metu – ne mažiau kaip 200 vnt.), taip pat gali keistis ar atsirasti papildoma aptarnavimo vieta.</w:t>
      </w:r>
    </w:p>
    <w:p w14:paraId="21DD30A3" w14:textId="1A942440" w:rsidR="00F36BD2" w:rsidRPr="00F01114" w:rsidRDefault="00F02A49" w:rsidP="00F02A49">
      <w:pPr>
        <w:tabs>
          <w:tab w:val="left" w:pos="5400"/>
        </w:tabs>
        <w:jc w:val="both"/>
        <w:textAlignment w:val="center"/>
      </w:pPr>
      <w:r>
        <w:t xml:space="preserve">Sutarties vykdymo metu padidėjus ar sumažėjus „RASO iPOS-22” saugos modulių, kuriems reikalingas i.EKA posistemės palaikymas, skaičiui, ar pasikeitus aptarnavimo vietai ar atsiradus papildomai aptarnavimo vietai, </w:t>
      </w:r>
      <w:r w:rsidR="0078780C">
        <w:t>T</w:t>
      </w:r>
      <w:r>
        <w:t>iekėjas turi paslaugas teikti tokiomis pačiomis sąlygomis</w:t>
      </w:r>
      <w:r w:rsidR="0078780C">
        <w:t xml:space="preserve"> ir įkainiais.</w:t>
      </w:r>
    </w:p>
    <w:sectPr w:rsidR="00F36BD2" w:rsidRPr="00F0111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86"/>
    <w:rsid w:val="00017C47"/>
    <w:rsid w:val="00027B83"/>
    <w:rsid w:val="00034971"/>
    <w:rsid w:val="00034CD7"/>
    <w:rsid w:val="00064B62"/>
    <w:rsid w:val="0009496C"/>
    <w:rsid w:val="000B0897"/>
    <w:rsid w:val="000F3580"/>
    <w:rsid w:val="00106C94"/>
    <w:rsid w:val="00120B56"/>
    <w:rsid w:val="00184B75"/>
    <w:rsid w:val="00187E52"/>
    <w:rsid w:val="001912C2"/>
    <w:rsid w:val="001A15C1"/>
    <w:rsid w:val="001B6B43"/>
    <w:rsid w:val="001C4558"/>
    <w:rsid w:val="001F38C2"/>
    <w:rsid w:val="00241B46"/>
    <w:rsid w:val="00256ABA"/>
    <w:rsid w:val="00297CA4"/>
    <w:rsid w:val="002B1201"/>
    <w:rsid w:val="002C2E89"/>
    <w:rsid w:val="002D1EAA"/>
    <w:rsid w:val="002F7306"/>
    <w:rsid w:val="00376643"/>
    <w:rsid w:val="003D7339"/>
    <w:rsid w:val="00402199"/>
    <w:rsid w:val="00457E30"/>
    <w:rsid w:val="0046519A"/>
    <w:rsid w:val="004825B1"/>
    <w:rsid w:val="00545279"/>
    <w:rsid w:val="00562718"/>
    <w:rsid w:val="005652CD"/>
    <w:rsid w:val="00575110"/>
    <w:rsid w:val="005A623A"/>
    <w:rsid w:val="005B3188"/>
    <w:rsid w:val="005D7571"/>
    <w:rsid w:val="0060397F"/>
    <w:rsid w:val="006125D7"/>
    <w:rsid w:val="00621B8E"/>
    <w:rsid w:val="00655951"/>
    <w:rsid w:val="006815C6"/>
    <w:rsid w:val="006A124A"/>
    <w:rsid w:val="006B7019"/>
    <w:rsid w:val="006C79AA"/>
    <w:rsid w:val="006E0184"/>
    <w:rsid w:val="006F0803"/>
    <w:rsid w:val="006F5143"/>
    <w:rsid w:val="00714EE5"/>
    <w:rsid w:val="00725936"/>
    <w:rsid w:val="00745D97"/>
    <w:rsid w:val="00755340"/>
    <w:rsid w:val="007621BC"/>
    <w:rsid w:val="00763FD7"/>
    <w:rsid w:val="0078780C"/>
    <w:rsid w:val="00790F1C"/>
    <w:rsid w:val="007A75C6"/>
    <w:rsid w:val="007C2CD5"/>
    <w:rsid w:val="0080003A"/>
    <w:rsid w:val="008009DE"/>
    <w:rsid w:val="00806D35"/>
    <w:rsid w:val="008151C1"/>
    <w:rsid w:val="0083118A"/>
    <w:rsid w:val="00835B99"/>
    <w:rsid w:val="008446AC"/>
    <w:rsid w:val="00883798"/>
    <w:rsid w:val="00903E45"/>
    <w:rsid w:val="00951D02"/>
    <w:rsid w:val="00967AAA"/>
    <w:rsid w:val="009728BC"/>
    <w:rsid w:val="00993AEC"/>
    <w:rsid w:val="009B6CA6"/>
    <w:rsid w:val="00A20C89"/>
    <w:rsid w:val="00A24211"/>
    <w:rsid w:val="00A763A0"/>
    <w:rsid w:val="00A9159A"/>
    <w:rsid w:val="00AD252C"/>
    <w:rsid w:val="00B03D58"/>
    <w:rsid w:val="00B113D8"/>
    <w:rsid w:val="00B46F6F"/>
    <w:rsid w:val="00BA2693"/>
    <w:rsid w:val="00BA757D"/>
    <w:rsid w:val="00C325DA"/>
    <w:rsid w:val="00C60882"/>
    <w:rsid w:val="00C74FA2"/>
    <w:rsid w:val="00CD31DC"/>
    <w:rsid w:val="00CE267E"/>
    <w:rsid w:val="00D11049"/>
    <w:rsid w:val="00D11BED"/>
    <w:rsid w:val="00D2786F"/>
    <w:rsid w:val="00D3325B"/>
    <w:rsid w:val="00D56B49"/>
    <w:rsid w:val="00D64ECA"/>
    <w:rsid w:val="00DA4E0C"/>
    <w:rsid w:val="00DD27E2"/>
    <w:rsid w:val="00E008A9"/>
    <w:rsid w:val="00E048E6"/>
    <w:rsid w:val="00E16331"/>
    <w:rsid w:val="00E2349D"/>
    <w:rsid w:val="00E2594D"/>
    <w:rsid w:val="00E264B0"/>
    <w:rsid w:val="00E736E3"/>
    <w:rsid w:val="00EC6120"/>
    <w:rsid w:val="00F01114"/>
    <w:rsid w:val="00F02A49"/>
    <w:rsid w:val="00F26655"/>
    <w:rsid w:val="00F36BD2"/>
    <w:rsid w:val="00F47965"/>
    <w:rsid w:val="00F50145"/>
    <w:rsid w:val="00F60BD9"/>
    <w:rsid w:val="00F840D2"/>
    <w:rsid w:val="00FA4D7A"/>
    <w:rsid w:val="00FA684D"/>
    <w:rsid w:val="00FD72B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BA2693"/>
    <w:rPr>
      <w:color w:val="0563C1" w:themeColor="hyperlink"/>
      <w:u w:val="single"/>
    </w:rPr>
  </w:style>
  <w:style w:type="character" w:styleId="UnresolvedMention">
    <w:name w:val="Unresolved Mention"/>
    <w:basedOn w:val="DefaultParagraphFont"/>
    <w:uiPriority w:val="99"/>
    <w:semiHidden/>
    <w:unhideWhenUsed/>
    <w:rsid w:val="00BA2693"/>
    <w:rPr>
      <w:color w:val="605E5C"/>
      <w:shd w:val="clear" w:color="auto" w:fill="E1DFDD"/>
    </w:rPr>
  </w:style>
  <w:style w:type="table" w:styleId="TableGrid">
    <w:name w:val="Table Grid"/>
    <w:basedOn w:val="TableNormal"/>
    <w:rsid w:val="005A6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korupcijos-prevencij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fe661617bc5115e1eb7c0a5ebef0475b">
  <xsd:schema xmlns:xsd="http://www.w3.org/2001/XMLSchema" xmlns:xs="http://www.w3.org/2001/XMLSchema" xmlns:p="http://schemas.microsoft.com/office/2006/metadata/properties" xmlns:ns2="46036868-9f68-4c7e-b418-e8063ede4d68" targetNamespace="http://schemas.microsoft.com/office/2006/metadata/properties" ma:root="true" ma:fieldsID="8f3388b0d11cc9a5982b72ae5b0befaa"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475162A0-9328-4368-B50E-A4807C7E4D4B}"/>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3404</Words>
  <Characters>19407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0x01010002F788CDB3B1004EA3F9D5294E881DD6</vt:lpwstr>
  </property>
</Properties>
</file>